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8267" w14:textId="f148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Совета Безопасности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12 февраля 2019 года № 838.</w:t>
      </w:r>
    </w:p>
    <w:p>
      <w:pPr>
        <w:spacing w:after="0"/>
        <w:ind w:left="0"/>
        <w:jc w:val="both"/>
      </w:pPr>
      <w:bookmarkStart w:name="z4" w:id="0"/>
      <w:r>
        <w:rPr>
          <w:rFonts w:ascii="Times New Roman"/>
          <w:b w:val="false"/>
          <w:i w:val="false"/>
          <w:color w:val="000000"/>
          <w:sz w:val="28"/>
        </w:rPr>
        <w:t xml:space="preserve">
      В соответствии с подпунктом 20) </w:t>
      </w:r>
      <w:r>
        <w:rPr>
          <w:rFonts w:ascii="Times New Roman"/>
          <w:b w:val="false"/>
          <w:i w:val="false"/>
          <w:color w:val="000000"/>
          <w:sz w:val="28"/>
        </w:rPr>
        <w:t>статьи 44</w:t>
      </w:r>
      <w:r>
        <w:rPr>
          <w:rFonts w:ascii="Times New Roman"/>
          <w:b w:val="false"/>
          <w:i w:val="false"/>
          <w:color w:val="000000"/>
          <w:sz w:val="28"/>
        </w:rPr>
        <w:t xml:space="preserve"> Конституции Республики Казахстан, конституционными законами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w:t>
      </w:r>
      <w:r>
        <w:rPr>
          <w:rFonts w:ascii="Times New Roman"/>
          <w:b w:val="false"/>
          <w:i w:val="false"/>
          <w:color w:val="000000"/>
          <w:sz w:val="28"/>
        </w:rPr>
        <w:t>О Первом Президенте Республики Казахстан – Елбасы</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Совете Безопасности Республики Казахстан" ПОСТАНОВЛЯЮ:    </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Совете Безопасности Республики Казахстан (приложение 1).</w:t>
      </w:r>
    </w:p>
    <w:bookmarkEnd w:id="1"/>
    <w:bookmarkStart w:name="z6" w:id="2"/>
    <w:p>
      <w:pPr>
        <w:spacing w:after="0"/>
        <w:ind w:left="0"/>
        <w:jc w:val="both"/>
      </w:pPr>
      <w:r>
        <w:rPr>
          <w:rFonts w:ascii="Times New Roman"/>
          <w:b w:val="false"/>
          <w:i w:val="false"/>
          <w:color w:val="000000"/>
          <w:sz w:val="28"/>
        </w:rPr>
        <w:t>
      2. Администрации Президента Республики Казахстан совместно с Правительством Республики Казахстан в течение двух месяцев принять меры по реализации настоящего Указа.</w:t>
      </w:r>
    </w:p>
    <w:bookmarkEnd w:id="2"/>
    <w:bookmarkStart w:name="z7" w:id="3"/>
    <w:p>
      <w:pPr>
        <w:spacing w:after="0"/>
        <w:ind w:left="0"/>
        <w:jc w:val="both"/>
      </w:pPr>
      <w:r>
        <w:rPr>
          <w:rFonts w:ascii="Times New Roman"/>
          <w:b w:val="false"/>
          <w:i w:val="false"/>
          <w:color w:val="000000"/>
          <w:sz w:val="28"/>
        </w:rPr>
        <w:t xml:space="preserve">
      3. Признать утратившими силу некоторые акты Президента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 </w:t>
      </w:r>
    </w:p>
    <w:bookmarkEnd w:id="3"/>
    <w:bookmarkStart w:name="z8" w:id="4"/>
    <w:p>
      <w:pPr>
        <w:spacing w:after="0"/>
        <w:ind w:left="0"/>
        <w:jc w:val="both"/>
      </w:pPr>
      <w:r>
        <w:rPr>
          <w:rFonts w:ascii="Times New Roman"/>
          <w:b w:val="false"/>
          <w:i w:val="false"/>
          <w:color w:val="000000"/>
          <w:sz w:val="28"/>
        </w:rPr>
        <w:t xml:space="preserve">
      4. Внести изменения в некоторые акты Президента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Указу.  </w:t>
      </w:r>
    </w:p>
    <w:bookmarkEnd w:id="4"/>
    <w:bookmarkStart w:name="z9" w:id="5"/>
    <w:p>
      <w:pPr>
        <w:spacing w:after="0"/>
        <w:ind w:left="0"/>
        <w:jc w:val="both"/>
      </w:pP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p>
    <w:bookmarkEnd w:id="5"/>
    <w:bookmarkStart w:name="z10" w:id="6"/>
    <w:p>
      <w:pPr>
        <w:spacing w:after="0"/>
        <w:ind w:left="0"/>
        <w:jc w:val="both"/>
      </w:pPr>
      <w:r>
        <w:rPr>
          <w:rFonts w:ascii="Times New Roman"/>
          <w:b w:val="false"/>
          <w:i w:val="false"/>
          <w:color w:val="000000"/>
          <w:sz w:val="28"/>
        </w:rPr>
        <w:t>
      6. Настоящий Указ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2019 года</w:t>
            </w:r>
            <w:r>
              <w:br/>
            </w:r>
            <w:r>
              <w:rPr>
                <w:rFonts w:ascii="Times New Roman"/>
                <w:b w:val="false"/>
                <w:i w:val="false"/>
                <w:color w:val="000000"/>
                <w:sz w:val="20"/>
              </w:rPr>
              <w:t xml:space="preserve">№ 838  </w:t>
            </w:r>
          </w:p>
        </w:tc>
      </w:tr>
    </w:tbl>
    <w:bookmarkStart w:name="z13" w:id="7"/>
    <w:p>
      <w:pPr>
        <w:spacing w:after="0"/>
        <w:ind w:left="0"/>
        <w:jc w:val="left"/>
      </w:pPr>
      <w:r>
        <w:rPr>
          <w:rFonts w:ascii="Times New Roman"/>
          <w:b/>
          <w:i w:val="false"/>
          <w:color w:val="000000"/>
        </w:rPr>
        <w:t xml:space="preserve"> ПОЛОЖЕНИЕ о Совете Безопасности Республики Казахстан </w:t>
      </w:r>
    </w:p>
    <w:bookmarkEnd w:id="7"/>
    <w:bookmarkStart w:name="z14" w:id="8"/>
    <w:p>
      <w:pPr>
        <w:spacing w:after="0"/>
        <w:ind w:left="0"/>
        <w:jc w:val="left"/>
      </w:pPr>
      <w:r>
        <w:rPr>
          <w:rFonts w:ascii="Times New Roman"/>
          <w:b/>
          <w:i w:val="false"/>
          <w:color w:val="000000"/>
        </w:rPr>
        <w:t xml:space="preserve"> 1. Общие положения </w:t>
      </w:r>
    </w:p>
    <w:bookmarkEnd w:id="8"/>
    <w:bookmarkStart w:name="z15" w:id="9"/>
    <w:p>
      <w:pPr>
        <w:spacing w:after="0"/>
        <w:ind w:left="0"/>
        <w:jc w:val="both"/>
      </w:pPr>
      <w:r>
        <w:rPr>
          <w:rFonts w:ascii="Times New Roman"/>
          <w:b w:val="false"/>
          <w:i w:val="false"/>
          <w:color w:val="000000"/>
          <w:sz w:val="28"/>
        </w:rPr>
        <w:t>
      1. Совет Безопасности Республики Казахстан (далее – Совет Безопасности) является конституционным органом, образуемым Президентом Республики Казахстан и координирующим проведение единой государственной политики в сфере обеспечения национальной безопасности и обороноспособности Республики Казахстан в целях сохранения внутриполитической стабильности, защиты конституционного строя, государственной независимости, территориальной целостности и национальных интересов Казахстана на международной арене.</w:t>
      </w:r>
    </w:p>
    <w:bookmarkEnd w:id="9"/>
    <w:bookmarkStart w:name="z16" w:id="10"/>
    <w:p>
      <w:pPr>
        <w:spacing w:after="0"/>
        <w:ind w:left="0"/>
        <w:jc w:val="both"/>
      </w:pPr>
      <w:r>
        <w:rPr>
          <w:rFonts w:ascii="Times New Roman"/>
          <w:b w:val="false"/>
          <w:i w:val="false"/>
          <w:color w:val="000000"/>
          <w:sz w:val="28"/>
        </w:rPr>
        <w:t>
      2. Совет Безопасности возглавляет Первый Президент Республики Казахстан – Елбасы, которому в силу его исторической миссии как основателю Независимого Казахстана пожизненно принадлежит право возглавлять Совет Безопасности в качестве Председателя.</w:t>
      </w:r>
    </w:p>
    <w:bookmarkEnd w:id="10"/>
    <w:bookmarkStart w:name="z17" w:id="11"/>
    <w:p>
      <w:pPr>
        <w:spacing w:after="0"/>
        <w:ind w:left="0"/>
        <w:jc w:val="both"/>
      </w:pPr>
      <w:r>
        <w:rPr>
          <w:rFonts w:ascii="Times New Roman"/>
          <w:b w:val="false"/>
          <w:i w:val="false"/>
          <w:color w:val="000000"/>
          <w:sz w:val="28"/>
        </w:rPr>
        <w:t>
      3. Правовую основу деятельности Совета Безопасности составляют Конституция Республики Казахстан, Закон Республики Казахстан "О Совете Безопасности Республики Казахстан", иные нормативные правовые акты Республики Казахстан и международные договоры Республики Казахстан, а также настоящее Положение.</w:t>
      </w:r>
    </w:p>
    <w:bookmarkEnd w:id="11"/>
    <w:bookmarkStart w:name="z18" w:id="12"/>
    <w:p>
      <w:pPr>
        <w:spacing w:after="0"/>
        <w:ind w:left="0"/>
        <w:jc w:val="left"/>
      </w:pPr>
      <w:r>
        <w:rPr>
          <w:rFonts w:ascii="Times New Roman"/>
          <w:b/>
          <w:i w:val="false"/>
          <w:color w:val="000000"/>
        </w:rPr>
        <w:t xml:space="preserve"> 2. Задачи и функции Совета Безопасности</w:t>
      </w:r>
    </w:p>
    <w:bookmarkEnd w:id="12"/>
    <w:bookmarkStart w:name="z19" w:id="13"/>
    <w:p>
      <w:pPr>
        <w:spacing w:after="0"/>
        <w:ind w:left="0"/>
        <w:jc w:val="both"/>
      </w:pPr>
      <w:r>
        <w:rPr>
          <w:rFonts w:ascii="Times New Roman"/>
          <w:b w:val="false"/>
          <w:i w:val="false"/>
          <w:color w:val="000000"/>
          <w:sz w:val="28"/>
        </w:rPr>
        <w:t>
      4. Основными задачами Совета Безопасности являются:</w:t>
      </w:r>
    </w:p>
    <w:bookmarkEnd w:id="13"/>
    <w:bookmarkStart w:name="z20" w:id="14"/>
    <w:p>
      <w:pPr>
        <w:spacing w:after="0"/>
        <w:ind w:left="0"/>
        <w:jc w:val="both"/>
      </w:pPr>
      <w:r>
        <w:rPr>
          <w:rFonts w:ascii="Times New Roman"/>
          <w:b w:val="false"/>
          <w:i w:val="false"/>
          <w:color w:val="000000"/>
          <w:sz w:val="28"/>
        </w:rPr>
        <w:t>
      1) внесение предложений и рекомендаций Президенту по реализации основных направлений государственной политики в области обеспечения национальной безопасности, укрепления обороноспособности страны, обеспечения законности и правопорядка, координации деятельности государственных органов и организаций в этих сферах;</w:t>
      </w:r>
    </w:p>
    <w:bookmarkEnd w:id="14"/>
    <w:bookmarkStart w:name="z21" w:id="15"/>
    <w:p>
      <w:pPr>
        <w:spacing w:after="0"/>
        <w:ind w:left="0"/>
        <w:jc w:val="both"/>
      </w:pPr>
      <w:r>
        <w:rPr>
          <w:rFonts w:ascii="Times New Roman"/>
          <w:b w:val="false"/>
          <w:i w:val="false"/>
          <w:color w:val="000000"/>
          <w:sz w:val="28"/>
        </w:rPr>
        <w:t>
      2) выработка проектов решений для Президента по:</w:t>
      </w:r>
    </w:p>
    <w:bookmarkEnd w:id="15"/>
    <w:bookmarkStart w:name="z22" w:id="16"/>
    <w:p>
      <w:pPr>
        <w:spacing w:after="0"/>
        <w:ind w:left="0"/>
        <w:jc w:val="both"/>
      </w:pPr>
      <w:r>
        <w:rPr>
          <w:rFonts w:ascii="Times New Roman"/>
          <w:b w:val="false"/>
          <w:i w:val="false"/>
          <w:color w:val="000000"/>
          <w:sz w:val="28"/>
        </w:rPr>
        <w:t>
      введению, продлению, отмене военного положения;</w:t>
      </w:r>
    </w:p>
    <w:bookmarkEnd w:id="16"/>
    <w:bookmarkStart w:name="z23" w:id="17"/>
    <w:p>
      <w:pPr>
        <w:spacing w:after="0"/>
        <w:ind w:left="0"/>
        <w:jc w:val="both"/>
      </w:pPr>
      <w:r>
        <w:rPr>
          <w:rFonts w:ascii="Times New Roman"/>
          <w:b w:val="false"/>
          <w:i w:val="false"/>
          <w:color w:val="000000"/>
          <w:sz w:val="28"/>
        </w:rPr>
        <w:t>
      введению, продлению, отмене чрезвычайного положения;</w:t>
      </w:r>
    </w:p>
    <w:bookmarkEnd w:id="17"/>
    <w:bookmarkStart w:name="z24" w:id="18"/>
    <w:p>
      <w:pPr>
        <w:spacing w:after="0"/>
        <w:ind w:left="0"/>
        <w:jc w:val="both"/>
      </w:pPr>
      <w:r>
        <w:rPr>
          <w:rFonts w:ascii="Times New Roman"/>
          <w:b w:val="false"/>
          <w:i w:val="false"/>
          <w:color w:val="000000"/>
          <w:sz w:val="28"/>
        </w:rPr>
        <w:t>
      использованию Вооруженных Сил Республики Казахстан для выполнения международных обязательств по поддержанию мира и безопасности;</w:t>
      </w:r>
    </w:p>
    <w:bookmarkEnd w:id="18"/>
    <w:bookmarkStart w:name="z25" w:id="19"/>
    <w:p>
      <w:pPr>
        <w:spacing w:after="0"/>
        <w:ind w:left="0"/>
        <w:jc w:val="both"/>
      </w:pPr>
      <w:r>
        <w:rPr>
          <w:rFonts w:ascii="Times New Roman"/>
          <w:b w:val="false"/>
          <w:i w:val="false"/>
          <w:color w:val="000000"/>
          <w:sz w:val="28"/>
        </w:rPr>
        <w:t>
      3) иные задачи в соответствии с законодательством Республики Казахстан и решениями Председателя Совета Безопасности.</w:t>
      </w:r>
    </w:p>
    <w:bookmarkEnd w:id="19"/>
    <w:bookmarkStart w:name="z26" w:id="20"/>
    <w:p>
      <w:pPr>
        <w:spacing w:after="0"/>
        <w:ind w:left="0"/>
        <w:jc w:val="both"/>
      </w:pPr>
      <w:r>
        <w:rPr>
          <w:rFonts w:ascii="Times New Roman"/>
          <w:b w:val="false"/>
          <w:i w:val="false"/>
          <w:color w:val="000000"/>
          <w:sz w:val="28"/>
        </w:rPr>
        <w:t>
      5. Функциями Совета Безопасности являются:</w:t>
      </w:r>
    </w:p>
    <w:bookmarkEnd w:id="20"/>
    <w:bookmarkStart w:name="z27" w:id="21"/>
    <w:p>
      <w:pPr>
        <w:spacing w:after="0"/>
        <w:ind w:left="0"/>
        <w:jc w:val="both"/>
      </w:pPr>
      <w:r>
        <w:rPr>
          <w:rFonts w:ascii="Times New Roman"/>
          <w:b w:val="false"/>
          <w:i w:val="false"/>
          <w:color w:val="000000"/>
          <w:sz w:val="28"/>
        </w:rPr>
        <w:t xml:space="preserve">
      1) координация деятельности правоохранительных и специальных государственных органов в целях обеспечения национальной безопасности и реализации решений Совета Безопасности; </w:t>
      </w:r>
    </w:p>
    <w:bookmarkEnd w:id="21"/>
    <w:bookmarkStart w:name="z28" w:id="22"/>
    <w:p>
      <w:pPr>
        <w:spacing w:after="0"/>
        <w:ind w:left="0"/>
        <w:jc w:val="both"/>
      </w:pPr>
      <w:r>
        <w:rPr>
          <w:rFonts w:ascii="Times New Roman"/>
          <w:b w:val="false"/>
          <w:i w:val="false"/>
          <w:color w:val="000000"/>
          <w:sz w:val="28"/>
        </w:rPr>
        <w:t>
      2) мониторинг и оценка состояния исполнения стратегических документов государства по важнейшим направлениям развития страны;</w:t>
      </w:r>
    </w:p>
    <w:bookmarkEnd w:id="22"/>
    <w:bookmarkStart w:name="z29" w:id="23"/>
    <w:p>
      <w:pPr>
        <w:spacing w:after="0"/>
        <w:ind w:left="0"/>
        <w:jc w:val="both"/>
      </w:pPr>
      <w:r>
        <w:rPr>
          <w:rFonts w:ascii="Times New Roman"/>
          <w:b w:val="false"/>
          <w:i w:val="false"/>
          <w:color w:val="000000"/>
          <w:sz w:val="28"/>
        </w:rPr>
        <w:t>
      3) комплексный анализ и оценка государственных программ, законопроектов, важных внешнеполитических и иных государственно-значимых инициатив, а также развития ситуации в стране, мировых и региональных тенденций, прогнозирование внутренних и внешних угроз национальной безопасности, выработка предложений и определение мер по их предупреждению и нейтрализации;</w:t>
      </w:r>
    </w:p>
    <w:bookmarkEnd w:id="23"/>
    <w:bookmarkStart w:name="z30" w:id="24"/>
    <w:p>
      <w:pPr>
        <w:spacing w:after="0"/>
        <w:ind w:left="0"/>
        <w:jc w:val="both"/>
      </w:pPr>
      <w:r>
        <w:rPr>
          <w:rFonts w:ascii="Times New Roman"/>
          <w:b w:val="false"/>
          <w:i w:val="false"/>
          <w:color w:val="000000"/>
          <w:sz w:val="28"/>
        </w:rPr>
        <w:t>
      4) заслушивание ежегодного доклада Правительства Республики Казахстан о результатах и основных направлениях деятельности в сфере обеспечения национальной безопасности, обороноспособности страны, правопорядка;</w:t>
      </w:r>
    </w:p>
    <w:bookmarkEnd w:id="24"/>
    <w:bookmarkStart w:name="z31" w:id="25"/>
    <w:p>
      <w:pPr>
        <w:spacing w:after="0"/>
        <w:ind w:left="0"/>
        <w:jc w:val="both"/>
      </w:pPr>
      <w:r>
        <w:rPr>
          <w:rFonts w:ascii="Times New Roman"/>
          <w:b w:val="false"/>
          <w:i w:val="false"/>
          <w:color w:val="000000"/>
          <w:sz w:val="28"/>
        </w:rPr>
        <w:t>
      5) заслушивание первых руководителей государственных органов по вопросам реализации государственной политики в сфере обеспечения национальной безопасности и обороноспособности страны;</w:t>
      </w:r>
    </w:p>
    <w:bookmarkEnd w:id="25"/>
    <w:bookmarkStart w:name="z32" w:id="26"/>
    <w:p>
      <w:pPr>
        <w:spacing w:after="0"/>
        <w:ind w:left="0"/>
        <w:jc w:val="both"/>
      </w:pPr>
      <w:r>
        <w:rPr>
          <w:rFonts w:ascii="Times New Roman"/>
          <w:b w:val="false"/>
          <w:i w:val="false"/>
          <w:color w:val="000000"/>
          <w:sz w:val="28"/>
        </w:rPr>
        <w:t>
      6) обсуждение кандидатур, рекомендуемых к назначению Президентом на должности первых руководителей центральных и местных исполнительных органов областей, городов республиканского значения и столицы, а также государственных органов, непосредственно подчиненных и подотчетных Президенту;</w:t>
      </w:r>
    </w:p>
    <w:bookmarkEnd w:id="26"/>
    <w:bookmarkStart w:name="z33" w:id="27"/>
    <w:p>
      <w:pPr>
        <w:spacing w:after="0"/>
        <w:ind w:left="0"/>
        <w:jc w:val="both"/>
      </w:pPr>
      <w:r>
        <w:rPr>
          <w:rFonts w:ascii="Times New Roman"/>
          <w:b w:val="false"/>
          <w:i w:val="false"/>
          <w:color w:val="000000"/>
          <w:sz w:val="28"/>
        </w:rPr>
        <w:t>
      7) анализ, мониторинг, инспектирование деятельности правоохранительных органов, Вооруженных Сил, других войск и воинских формирований, координация деятельности государственных органов и организаций по реализации мероприятий в сфере обеспечения национальной безопасности и международных позиций страны, обороноспособности государства, законности и правопорядка;</w:t>
      </w:r>
    </w:p>
    <w:bookmarkEnd w:id="27"/>
    <w:bookmarkStart w:name="z34" w:id="28"/>
    <w:p>
      <w:pPr>
        <w:spacing w:after="0"/>
        <w:ind w:left="0"/>
        <w:jc w:val="both"/>
      </w:pPr>
      <w:r>
        <w:rPr>
          <w:rFonts w:ascii="Times New Roman"/>
          <w:b w:val="false"/>
          <w:i w:val="false"/>
          <w:color w:val="000000"/>
          <w:sz w:val="28"/>
        </w:rPr>
        <w:t xml:space="preserve">
      8) разработка предложений по обеспечению защиты конституционного строя, государственного суверенитета и территориальной целостности Республики Казахстан, подготовка проектов решений Президента по вопросам обеспечения безопасности личности, общества и государства; </w:t>
      </w:r>
    </w:p>
    <w:bookmarkEnd w:id="28"/>
    <w:bookmarkStart w:name="z35" w:id="29"/>
    <w:p>
      <w:pPr>
        <w:spacing w:after="0"/>
        <w:ind w:left="0"/>
        <w:jc w:val="both"/>
      </w:pPr>
      <w:r>
        <w:rPr>
          <w:rFonts w:ascii="Times New Roman"/>
          <w:b w:val="false"/>
          <w:i w:val="false"/>
          <w:color w:val="000000"/>
          <w:sz w:val="28"/>
        </w:rPr>
        <w:t xml:space="preserve">
      9) анализ результатов контроля за целевым использованием средств республиканского бюджета, направляемых на оборону, общественный порядок и безопасность; </w:t>
      </w:r>
    </w:p>
    <w:bookmarkEnd w:id="29"/>
    <w:bookmarkStart w:name="z36" w:id="30"/>
    <w:p>
      <w:pPr>
        <w:spacing w:after="0"/>
        <w:ind w:left="0"/>
        <w:jc w:val="both"/>
      </w:pPr>
      <w:r>
        <w:rPr>
          <w:rFonts w:ascii="Times New Roman"/>
          <w:b w:val="false"/>
          <w:i w:val="false"/>
          <w:color w:val="000000"/>
          <w:sz w:val="28"/>
        </w:rPr>
        <w:t>
      10) анализ законопроектов по вопросам национальной безопасности, представление по ним рекомендаций Президенту;</w:t>
      </w:r>
    </w:p>
    <w:bookmarkEnd w:id="30"/>
    <w:bookmarkStart w:name="z37" w:id="31"/>
    <w:p>
      <w:pPr>
        <w:spacing w:after="0"/>
        <w:ind w:left="0"/>
        <w:jc w:val="both"/>
      </w:pPr>
      <w:r>
        <w:rPr>
          <w:rFonts w:ascii="Times New Roman"/>
          <w:b w:val="false"/>
          <w:i w:val="false"/>
          <w:color w:val="000000"/>
          <w:sz w:val="28"/>
        </w:rPr>
        <w:t>
      11) согласование проектов указов Президента о введении военного, чрезвычайного положений, обращений Президента к Парламенту Республики Казахстан об использовании Вооруженных Сил для выполнения международных обязательств по поддержанию мира и безопасности;</w:t>
      </w:r>
    </w:p>
    <w:bookmarkEnd w:id="31"/>
    <w:bookmarkStart w:name="z38" w:id="32"/>
    <w:p>
      <w:pPr>
        <w:spacing w:after="0"/>
        <w:ind w:left="0"/>
        <w:jc w:val="both"/>
      </w:pPr>
      <w:r>
        <w:rPr>
          <w:rFonts w:ascii="Times New Roman"/>
          <w:b w:val="false"/>
          <w:i w:val="false"/>
          <w:color w:val="000000"/>
          <w:sz w:val="28"/>
        </w:rPr>
        <w:t>
      12) иные функции в соответствии с законодательством Республики Казахстан.</w:t>
      </w:r>
    </w:p>
    <w:bookmarkEnd w:id="32"/>
    <w:bookmarkStart w:name="z39" w:id="33"/>
    <w:p>
      <w:pPr>
        <w:spacing w:after="0"/>
        <w:ind w:left="0"/>
        <w:jc w:val="left"/>
      </w:pPr>
      <w:r>
        <w:rPr>
          <w:rFonts w:ascii="Times New Roman"/>
          <w:b/>
          <w:i w:val="false"/>
          <w:color w:val="000000"/>
        </w:rPr>
        <w:t xml:space="preserve"> 3. Состав Совета Безопасности</w:t>
      </w:r>
    </w:p>
    <w:bookmarkEnd w:id="33"/>
    <w:bookmarkStart w:name="z40" w:id="34"/>
    <w:p>
      <w:pPr>
        <w:spacing w:after="0"/>
        <w:ind w:left="0"/>
        <w:jc w:val="both"/>
      </w:pPr>
      <w:r>
        <w:rPr>
          <w:rFonts w:ascii="Times New Roman"/>
          <w:b w:val="false"/>
          <w:i w:val="false"/>
          <w:color w:val="000000"/>
          <w:sz w:val="28"/>
        </w:rPr>
        <w:t>
      6. Членами Совета Безопасности по должности являются: Президент Республики Казахстан, Председатель Сената Парламента Республики Казахстан, Председатель Мажилиса Парламента Республики Казахстан, Премьер-Министр Республики Казахстан, Руководитель Администрации Президента Республики Казахстан, помощник Президента – Секретарь Совета Безопасности Республики Казахстан (далее – Секретарь Совета Безопасности), Генеральный Прокурор Республики Казахстан, Председатель Комитета национальной безопасности Республики Казахстан, Начальник Службы государственной охраны Республики Казахстан, Министр иностранных дел Республики Казахстан, Министр обороны Республики Казахстан, Министр внутренних дел Республики Казахстан.</w:t>
      </w:r>
    </w:p>
    <w:bookmarkEnd w:id="34"/>
    <w:bookmarkStart w:name="z41" w:id="35"/>
    <w:p>
      <w:pPr>
        <w:spacing w:after="0"/>
        <w:ind w:left="0"/>
        <w:jc w:val="both"/>
      </w:pPr>
      <w:r>
        <w:rPr>
          <w:rFonts w:ascii="Times New Roman"/>
          <w:b w:val="false"/>
          <w:i w:val="false"/>
          <w:color w:val="000000"/>
          <w:sz w:val="28"/>
        </w:rPr>
        <w:t>
      При необходимости по согласованию с Председателем Совета Безопасности Президент может дополнительно назначить членами Совета Безопасности иных лиц.</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указами Президента РК от 01.06.2019 </w:t>
      </w:r>
      <w:r>
        <w:rPr>
          <w:rFonts w:ascii="Times New Roman"/>
          <w:b w:val="false"/>
          <w:i w:val="false"/>
          <w:color w:val="000000"/>
          <w:sz w:val="28"/>
        </w:rPr>
        <w:t>№ 57</w:t>
      </w:r>
      <w:r>
        <w:rPr>
          <w:rFonts w:ascii="Times New Roman"/>
          <w:b w:val="false"/>
          <w:i w:val="false"/>
          <w:color w:val="ff0000"/>
          <w:sz w:val="28"/>
        </w:rPr>
        <w:t xml:space="preserve">; от 18.09.2019 </w:t>
      </w:r>
      <w:r>
        <w:rPr>
          <w:rFonts w:ascii="Times New Roman"/>
          <w:b w:val="false"/>
          <w:i w:val="false"/>
          <w:color w:val="000000"/>
          <w:sz w:val="28"/>
        </w:rPr>
        <w:t>№ 163</w:t>
      </w:r>
      <w:r>
        <w:rPr>
          <w:rFonts w:ascii="Times New Roman"/>
          <w:b w:val="false"/>
          <w:i w:val="false"/>
          <w:color w:val="ff0000"/>
          <w:sz w:val="28"/>
        </w:rPr>
        <w:t>.</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xml:space="preserve">
      7. Членство в Совете Безопасности определяет высокий статус входящих в него должностных лиц. </w:t>
      </w:r>
    </w:p>
    <w:bookmarkEnd w:id="36"/>
    <w:bookmarkStart w:name="z43" w:id="37"/>
    <w:p>
      <w:pPr>
        <w:spacing w:after="0"/>
        <w:ind w:left="0"/>
        <w:jc w:val="both"/>
      </w:pPr>
      <w:r>
        <w:rPr>
          <w:rFonts w:ascii="Times New Roman"/>
          <w:b w:val="false"/>
          <w:i w:val="false"/>
          <w:color w:val="000000"/>
          <w:sz w:val="28"/>
        </w:rPr>
        <w:t>
      8. В служебных удостоверениях должностных лиц, являющихся членами Совета Безопасности, перед надписью о занимаемой должности производится запись: "Член Совета Безопасности Республики Казахстан".</w:t>
      </w:r>
    </w:p>
    <w:bookmarkEnd w:id="37"/>
    <w:bookmarkStart w:name="z44" w:id="38"/>
    <w:p>
      <w:pPr>
        <w:spacing w:after="0"/>
        <w:ind w:left="0"/>
        <w:jc w:val="left"/>
      </w:pPr>
      <w:r>
        <w:rPr>
          <w:rFonts w:ascii="Times New Roman"/>
          <w:b/>
          <w:i w:val="false"/>
          <w:color w:val="000000"/>
        </w:rPr>
        <w:t xml:space="preserve"> 4. Полномочия Председателя Совета Безопасности</w:t>
      </w:r>
    </w:p>
    <w:bookmarkEnd w:id="38"/>
    <w:bookmarkStart w:name="z45" w:id="39"/>
    <w:p>
      <w:pPr>
        <w:spacing w:after="0"/>
        <w:ind w:left="0"/>
        <w:jc w:val="both"/>
      </w:pPr>
      <w:r>
        <w:rPr>
          <w:rFonts w:ascii="Times New Roman"/>
          <w:b w:val="false"/>
          <w:i w:val="false"/>
          <w:color w:val="000000"/>
          <w:sz w:val="28"/>
        </w:rPr>
        <w:t>
      9. Председатель Совета Безопасности:</w:t>
      </w:r>
    </w:p>
    <w:bookmarkEnd w:id="39"/>
    <w:bookmarkStart w:name="z46" w:id="40"/>
    <w:p>
      <w:pPr>
        <w:spacing w:after="0"/>
        <w:ind w:left="0"/>
        <w:jc w:val="both"/>
      </w:pPr>
      <w:r>
        <w:rPr>
          <w:rFonts w:ascii="Times New Roman"/>
          <w:b w:val="false"/>
          <w:i w:val="false"/>
          <w:color w:val="000000"/>
          <w:sz w:val="28"/>
        </w:rPr>
        <w:t>
      1) осуществляет руководство деятельностью Совета Безопасности;</w:t>
      </w:r>
    </w:p>
    <w:bookmarkEnd w:id="40"/>
    <w:bookmarkStart w:name="z47" w:id="41"/>
    <w:p>
      <w:pPr>
        <w:spacing w:after="0"/>
        <w:ind w:left="0"/>
        <w:jc w:val="both"/>
      </w:pPr>
      <w:r>
        <w:rPr>
          <w:rFonts w:ascii="Times New Roman"/>
          <w:b w:val="false"/>
          <w:i w:val="false"/>
          <w:color w:val="000000"/>
          <w:sz w:val="28"/>
        </w:rPr>
        <w:t>
      2) организует координацию единой государственной политики в сфере обеспечения национальной безопасности и обороноспособности Республики Казахстан;</w:t>
      </w:r>
    </w:p>
    <w:bookmarkEnd w:id="41"/>
    <w:bookmarkStart w:name="z48" w:id="42"/>
    <w:p>
      <w:pPr>
        <w:spacing w:after="0"/>
        <w:ind w:left="0"/>
        <w:jc w:val="both"/>
      </w:pPr>
      <w:r>
        <w:rPr>
          <w:rFonts w:ascii="Times New Roman"/>
          <w:b w:val="false"/>
          <w:i w:val="false"/>
          <w:color w:val="000000"/>
          <w:sz w:val="28"/>
        </w:rPr>
        <w:t>
      3) обращается к народу Казахстана, государственным органам и должностным лицам с инициативами по важнейшим вопросам государственного строительства, внутренней и внешней политики и безопасности страны;</w:t>
      </w:r>
    </w:p>
    <w:bookmarkEnd w:id="42"/>
    <w:bookmarkStart w:name="z49" w:id="43"/>
    <w:p>
      <w:pPr>
        <w:spacing w:after="0"/>
        <w:ind w:left="0"/>
        <w:jc w:val="both"/>
      </w:pPr>
      <w:r>
        <w:rPr>
          <w:rFonts w:ascii="Times New Roman"/>
          <w:b w:val="false"/>
          <w:i w:val="false"/>
          <w:color w:val="000000"/>
          <w:sz w:val="28"/>
        </w:rPr>
        <w:t>
      4) созывает заседания и при необходимости оперативные совещания Совета Безопасности;</w:t>
      </w:r>
    </w:p>
    <w:bookmarkEnd w:id="43"/>
    <w:bookmarkStart w:name="z50" w:id="44"/>
    <w:p>
      <w:pPr>
        <w:spacing w:after="0"/>
        <w:ind w:left="0"/>
        <w:jc w:val="both"/>
      </w:pPr>
      <w:r>
        <w:rPr>
          <w:rFonts w:ascii="Times New Roman"/>
          <w:b w:val="false"/>
          <w:i w:val="false"/>
          <w:color w:val="000000"/>
          <w:sz w:val="28"/>
        </w:rPr>
        <w:t>
      5) утверждает решения Совета Безопасности и оперативных совещаний Совета Безопасности;</w:t>
      </w:r>
    </w:p>
    <w:bookmarkEnd w:id="44"/>
    <w:bookmarkStart w:name="z51" w:id="45"/>
    <w:p>
      <w:pPr>
        <w:spacing w:after="0"/>
        <w:ind w:left="0"/>
        <w:jc w:val="both"/>
      </w:pPr>
      <w:r>
        <w:rPr>
          <w:rFonts w:ascii="Times New Roman"/>
          <w:b w:val="false"/>
          <w:i w:val="false"/>
          <w:color w:val="000000"/>
          <w:sz w:val="28"/>
        </w:rPr>
        <w:t>
      6) утверждает Положение о Совете Безопасности, вносит в него изменения и дополнения;</w:t>
      </w:r>
    </w:p>
    <w:bookmarkEnd w:id="45"/>
    <w:bookmarkStart w:name="z52" w:id="46"/>
    <w:p>
      <w:pPr>
        <w:spacing w:after="0"/>
        <w:ind w:left="0"/>
        <w:jc w:val="both"/>
      </w:pPr>
      <w:r>
        <w:rPr>
          <w:rFonts w:ascii="Times New Roman"/>
          <w:b w:val="false"/>
          <w:i w:val="false"/>
          <w:color w:val="000000"/>
          <w:sz w:val="28"/>
        </w:rPr>
        <w:t>
      7) определяет организационно-правовой статус Аппарата Совета Безопасности (далее – Аппарат) и утверждает его структуру;</w:t>
      </w:r>
    </w:p>
    <w:bookmarkEnd w:id="46"/>
    <w:bookmarkStart w:name="z53" w:id="47"/>
    <w:p>
      <w:pPr>
        <w:spacing w:after="0"/>
        <w:ind w:left="0"/>
        <w:jc w:val="both"/>
      </w:pPr>
      <w:r>
        <w:rPr>
          <w:rFonts w:ascii="Times New Roman"/>
          <w:b w:val="false"/>
          <w:i w:val="false"/>
          <w:color w:val="000000"/>
          <w:sz w:val="28"/>
        </w:rPr>
        <w:t>
      8) издает акты, в том числе нормативного правового характера, относящиеся к деятельности Совета Безопасности;</w:t>
      </w:r>
    </w:p>
    <w:bookmarkEnd w:id="47"/>
    <w:bookmarkStart w:name="z54" w:id="48"/>
    <w:p>
      <w:pPr>
        <w:spacing w:after="0"/>
        <w:ind w:left="0"/>
        <w:jc w:val="both"/>
      </w:pPr>
      <w:r>
        <w:rPr>
          <w:rFonts w:ascii="Times New Roman"/>
          <w:b w:val="false"/>
          <w:i w:val="false"/>
          <w:color w:val="000000"/>
          <w:sz w:val="28"/>
        </w:rPr>
        <w:t>
      9) утверждает планы работы Совета Безопасности, повестку дня заседаний и оперативных совещаний Совета Безопасности, определяет время, состав, место и порядок их проведения;</w:t>
      </w:r>
    </w:p>
    <w:bookmarkEnd w:id="48"/>
    <w:bookmarkStart w:name="z55" w:id="49"/>
    <w:p>
      <w:pPr>
        <w:spacing w:after="0"/>
        <w:ind w:left="0"/>
        <w:jc w:val="both"/>
      </w:pPr>
      <w:r>
        <w:rPr>
          <w:rFonts w:ascii="Times New Roman"/>
          <w:b w:val="false"/>
          <w:i w:val="false"/>
          <w:color w:val="000000"/>
          <w:sz w:val="28"/>
        </w:rPr>
        <w:t>
      10) принимает решение о создании, задачах, функциях и должностном составе межведомственных комиссий Совета Безопасности, Экспертного совета при Совете Безопасности;</w:t>
      </w:r>
    </w:p>
    <w:bookmarkEnd w:id="49"/>
    <w:bookmarkStart w:name="z56" w:id="50"/>
    <w:p>
      <w:pPr>
        <w:spacing w:after="0"/>
        <w:ind w:left="0"/>
        <w:jc w:val="both"/>
      </w:pPr>
      <w:r>
        <w:rPr>
          <w:rFonts w:ascii="Times New Roman"/>
          <w:b w:val="false"/>
          <w:i w:val="false"/>
          <w:color w:val="000000"/>
          <w:sz w:val="28"/>
        </w:rPr>
        <w:t>
      11) осуществляет иные полномочия, предусмотренные законодательством Республики Казахстан.</w:t>
      </w:r>
    </w:p>
    <w:bookmarkEnd w:id="50"/>
    <w:bookmarkStart w:name="z57" w:id="51"/>
    <w:p>
      <w:pPr>
        <w:spacing w:after="0"/>
        <w:ind w:left="0"/>
        <w:jc w:val="left"/>
      </w:pPr>
      <w:r>
        <w:rPr>
          <w:rFonts w:ascii="Times New Roman"/>
          <w:b/>
          <w:i w:val="false"/>
          <w:color w:val="000000"/>
        </w:rPr>
        <w:t xml:space="preserve"> 5. Полномочия членов Совета Безопасности</w:t>
      </w:r>
    </w:p>
    <w:bookmarkEnd w:id="51"/>
    <w:bookmarkStart w:name="z58" w:id="52"/>
    <w:p>
      <w:pPr>
        <w:spacing w:after="0"/>
        <w:ind w:left="0"/>
        <w:jc w:val="both"/>
      </w:pPr>
      <w:r>
        <w:rPr>
          <w:rFonts w:ascii="Times New Roman"/>
          <w:b w:val="false"/>
          <w:i w:val="false"/>
          <w:color w:val="000000"/>
          <w:sz w:val="28"/>
        </w:rPr>
        <w:t>
      10. Члены Совета Безопасности:</w:t>
      </w:r>
    </w:p>
    <w:bookmarkEnd w:id="52"/>
    <w:bookmarkStart w:name="z59" w:id="53"/>
    <w:p>
      <w:pPr>
        <w:spacing w:after="0"/>
        <w:ind w:left="0"/>
        <w:jc w:val="both"/>
      </w:pPr>
      <w:r>
        <w:rPr>
          <w:rFonts w:ascii="Times New Roman"/>
          <w:b w:val="false"/>
          <w:i w:val="false"/>
          <w:color w:val="000000"/>
          <w:sz w:val="28"/>
        </w:rPr>
        <w:t>
      1) участвуют в заседаниях и оперативных совещаниях Совета Безопасности, в обсуждении и голосовании при принятии Советом Безопасности решений по вопросам повестки дня;</w:t>
      </w:r>
    </w:p>
    <w:bookmarkEnd w:id="53"/>
    <w:bookmarkStart w:name="z60" w:id="54"/>
    <w:p>
      <w:pPr>
        <w:spacing w:after="0"/>
        <w:ind w:left="0"/>
        <w:jc w:val="both"/>
      </w:pPr>
      <w:r>
        <w:rPr>
          <w:rFonts w:ascii="Times New Roman"/>
          <w:b w:val="false"/>
          <w:i w:val="false"/>
          <w:color w:val="000000"/>
          <w:sz w:val="28"/>
        </w:rPr>
        <w:t>
      2) в пределах своей компетенции обеспечивают, координируют и контролируют выполнение решений Совета Безопасности и оперативных совещаний Совета Безопасности;</w:t>
      </w:r>
    </w:p>
    <w:bookmarkEnd w:id="54"/>
    <w:bookmarkStart w:name="z61" w:id="55"/>
    <w:p>
      <w:pPr>
        <w:spacing w:after="0"/>
        <w:ind w:left="0"/>
        <w:jc w:val="both"/>
      </w:pPr>
      <w:r>
        <w:rPr>
          <w:rFonts w:ascii="Times New Roman"/>
          <w:b w:val="false"/>
          <w:i w:val="false"/>
          <w:color w:val="000000"/>
          <w:sz w:val="28"/>
        </w:rPr>
        <w:t>
      3) вносят предложения по планам работы Совета Безопасности, повестке дня его заседаний и оперативных совещаний, порядку обсуждения вопросов;</w:t>
      </w:r>
    </w:p>
    <w:bookmarkEnd w:id="55"/>
    <w:bookmarkStart w:name="z62" w:id="56"/>
    <w:p>
      <w:pPr>
        <w:spacing w:after="0"/>
        <w:ind w:left="0"/>
        <w:jc w:val="both"/>
      </w:pPr>
      <w:r>
        <w:rPr>
          <w:rFonts w:ascii="Times New Roman"/>
          <w:b w:val="false"/>
          <w:i w:val="false"/>
          <w:color w:val="000000"/>
          <w:sz w:val="28"/>
        </w:rPr>
        <w:t>
      4) осуществляют иные полномочия в соответствии с настоящим Положением, решениями Совета Безопасности и поручениями Председателя Совета Безопасности.</w:t>
      </w:r>
    </w:p>
    <w:bookmarkEnd w:id="56"/>
    <w:bookmarkStart w:name="z63" w:id="57"/>
    <w:p>
      <w:pPr>
        <w:spacing w:after="0"/>
        <w:ind w:left="0"/>
        <w:jc w:val="left"/>
      </w:pPr>
      <w:r>
        <w:rPr>
          <w:rFonts w:ascii="Times New Roman"/>
          <w:b/>
          <w:i w:val="false"/>
          <w:color w:val="000000"/>
        </w:rPr>
        <w:t xml:space="preserve"> 6. Порядок организации деятельности Совета Безопасности</w:t>
      </w:r>
    </w:p>
    <w:bookmarkEnd w:id="57"/>
    <w:bookmarkStart w:name="z64" w:id="58"/>
    <w:p>
      <w:pPr>
        <w:spacing w:after="0"/>
        <w:ind w:left="0"/>
        <w:jc w:val="both"/>
      </w:pPr>
      <w:r>
        <w:rPr>
          <w:rFonts w:ascii="Times New Roman"/>
          <w:b w:val="false"/>
          <w:i w:val="false"/>
          <w:color w:val="000000"/>
          <w:sz w:val="28"/>
        </w:rPr>
        <w:t xml:space="preserve">
      11. Основной организационной формой деятельности Совета Безопасности является заседание. Заседания Совета Безопасности проводятся под председательством Первого Президента Республики Казахстан – Елбасы или по его уполномочию под председательством одного из членов Совета Безопасности. Периодичность проведения заседаний Совета Безопасности определяется Председателем Совета Безопасности. </w:t>
      </w:r>
    </w:p>
    <w:bookmarkEnd w:id="58"/>
    <w:bookmarkStart w:name="z65" w:id="59"/>
    <w:p>
      <w:pPr>
        <w:spacing w:after="0"/>
        <w:ind w:left="0"/>
        <w:jc w:val="both"/>
      </w:pPr>
      <w:r>
        <w:rPr>
          <w:rFonts w:ascii="Times New Roman"/>
          <w:b w:val="false"/>
          <w:i w:val="false"/>
          <w:color w:val="000000"/>
          <w:sz w:val="28"/>
        </w:rPr>
        <w:t xml:space="preserve">
      12. Заседания Совета Безопасности правомочны при наличии не менее двух третей его членов. Присутствие на заседаниях членов Совета Безопасности обязательно, делегирование ими своих полномочий иным должностным лицам не допускается. </w:t>
      </w:r>
    </w:p>
    <w:bookmarkEnd w:id="59"/>
    <w:bookmarkStart w:name="z66" w:id="60"/>
    <w:p>
      <w:pPr>
        <w:spacing w:after="0"/>
        <w:ind w:left="0"/>
        <w:jc w:val="both"/>
      </w:pPr>
      <w:r>
        <w:rPr>
          <w:rFonts w:ascii="Times New Roman"/>
          <w:b w:val="false"/>
          <w:i w:val="false"/>
          <w:color w:val="000000"/>
          <w:sz w:val="28"/>
        </w:rPr>
        <w:t>
      13. По решению Председателя Совета Безопасности могут проводиться оперативные совещания Совета Безопасности с участием отдельных членов Совета Безопасности.</w:t>
      </w:r>
    </w:p>
    <w:bookmarkEnd w:id="60"/>
    <w:bookmarkStart w:name="z67" w:id="61"/>
    <w:p>
      <w:pPr>
        <w:spacing w:after="0"/>
        <w:ind w:left="0"/>
        <w:jc w:val="both"/>
      </w:pPr>
      <w:r>
        <w:rPr>
          <w:rFonts w:ascii="Times New Roman"/>
          <w:b w:val="false"/>
          <w:i w:val="false"/>
          <w:color w:val="000000"/>
          <w:sz w:val="28"/>
        </w:rPr>
        <w:t>
      14. На заседания и оперативные совещания Совета Безопасности могут быть приглашены руководители государственных органов и организаций, а также иные лица, имеющие непосредственное отношение к обсуждаемым вопросам.</w:t>
      </w:r>
    </w:p>
    <w:bookmarkEnd w:id="61"/>
    <w:bookmarkStart w:name="z68" w:id="62"/>
    <w:p>
      <w:pPr>
        <w:spacing w:after="0"/>
        <w:ind w:left="0"/>
        <w:jc w:val="left"/>
      </w:pPr>
      <w:r>
        <w:rPr>
          <w:rFonts w:ascii="Times New Roman"/>
          <w:b/>
          <w:i w:val="false"/>
          <w:color w:val="000000"/>
        </w:rPr>
        <w:t xml:space="preserve"> 7. Решения Совета Безопасности</w:t>
      </w:r>
    </w:p>
    <w:bookmarkEnd w:id="62"/>
    <w:bookmarkStart w:name="z69" w:id="63"/>
    <w:p>
      <w:pPr>
        <w:spacing w:after="0"/>
        <w:ind w:left="0"/>
        <w:jc w:val="both"/>
      </w:pPr>
      <w:r>
        <w:rPr>
          <w:rFonts w:ascii="Times New Roman"/>
          <w:b w:val="false"/>
          <w:i w:val="false"/>
          <w:color w:val="000000"/>
          <w:sz w:val="28"/>
        </w:rPr>
        <w:t>
      15. Итоги заседаний и оперативных совещаний Совета Безопасности оформляются в форме Решения Совета Безопасности и Решения оперативного совещания Совета Безопасности соответственно на бланках установленного образца.</w:t>
      </w:r>
    </w:p>
    <w:bookmarkEnd w:id="63"/>
    <w:bookmarkStart w:name="z70" w:id="64"/>
    <w:p>
      <w:pPr>
        <w:spacing w:after="0"/>
        <w:ind w:left="0"/>
        <w:jc w:val="both"/>
      </w:pPr>
      <w:r>
        <w:rPr>
          <w:rFonts w:ascii="Times New Roman"/>
          <w:b w:val="false"/>
          <w:i w:val="false"/>
          <w:color w:val="000000"/>
          <w:sz w:val="28"/>
        </w:rPr>
        <w:t>
      16. Решения Совета Безопасности и оперативных совещаний Совета Безопасности принимаются простым большинством голосов от общего количества присутствующих членов Совета Безопасности. При равенстве голосов голос председательствующего является решающим.</w:t>
      </w:r>
    </w:p>
    <w:bookmarkEnd w:id="64"/>
    <w:bookmarkStart w:name="z71" w:id="65"/>
    <w:p>
      <w:pPr>
        <w:spacing w:after="0"/>
        <w:ind w:left="0"/>
        <w:jc w:val="both"/>
      </w:pPr>
      <w:r>
        <w:rPr>
          <w:rFonts w:ascii="Times New Roman"/>
          <w:b w:val="false"/>
          <w:i w:val="false"/>
          <w:color w:val="000000"/>
          <w:sz w:val="28"/>
        </w:rPr>
        <w:t>
      17. Решения Совета Безопасности и оперативных совещаний Совета Безопасности вступают в силу после их утверждения Председателем Совета Безопасности, при необходимости они реализуются актами Президента.</w:t>
      </w:r>
    </w:p>
    <w:bookmarkEnd w:id="65"/>
    <w:bookmarkStart w:name="z72" w:id="66"/>
    <w:p>
      <w:pPr>
        <w:spacing w:after="0"/>
        <w:ind w:left="0"/>
        <w:jc w:val="both"/>
      </w:pPr>
      <w:r>
        <w:rPr>
          <w:rFonts w:ascii="Times New Roman"/>
          <w:b w:val="false"/>
          <w:i w:val="false"/>
          <w:color w:val="000000"/>
          <w:sz w:val="28"/>
        </w:rPr>
        <w:t xml:space="preserve">
      18. Решения Совета Безопасности, а также оперативных совещаний Совета Безопасности являются обязательными и подлежат неукоснительному исполнению государственными органами, организациями и должностными лицами Республики Казахстан. </w:t>
      </w:r>
    </w:p>
    <w:bookmarkEnd w:id="66"/>
    <w:bookmarkStart w:name="z73" w:id="67"/>
    <w:p>
      <w:pPr>
        <w:spacing w:after="0"/>
        <w:ind w:left="0"/>
        <w:jc w:val="left"/>
      </w:pPr>
      <w:r>
        <w:rPr>
          <w:rFonts w:ascii="Times New Roman"/>
          <w:b/>
          <w:i w:val="false"/>
          <w:color w:val="000000"/>
        </w:rPr>
        <w:t xml:space="preserve"> 8. Консультативно-совещательные органы Совета Безопасности и при Совете Безопасности</w:t>
      </w:r>
    </w:p>
    <w:bookmarkEnd w:id="67"/>
    <w:bookmarkStart w:name="z74" w:id="68"/>
    <w:p>
      <w:pPr>
        <w:spacing w:after="0"/>
        <w:ind w:left="0"/>
        <w:jc w:val="both"/>
      </w:pPr>
      <w:r>
        <w:rPr>
          <w:rFonts w:ascii="Times New Roman"/>
          <w:b w:val="false"/>
          <w:i w:val="false"/>
          <w:color w:val="000000"/>
          <w:sz w:val="28"/>
        </w:rPr>
        <w:t xml:space="preserve">
      19. В рамках организации деятельности Совета Безопасности могут создаваться межведомственные комиссии Совета Безопасности, Экспертный совет, инспекционные и рабочие группы, а также иные консультативно-совещательные органы при Совете Безопасности. Вопрос об их создании, задачах, функциях и должностном составе решается Председателем Совета Безопасности по представлению Секретаря Совета Безопасности. </w:t>
      </w:r>
    </w:p>
    <w:bookmarkEnd w:id="68"/>
    <w:bookmarkStart w:name="z75" w:id="69"/>
    <w:p>
      <w:pPr>
        <w:spacing w:after="0"/>
        <w:ind w:left="0"/>
        <w:jc w:val="both"/>
      </w:pPr>
      <w:r>
        <w:rPr>
          <w:rFonts w:ascii="Times New Roman"/>
          <w:b w:val="false"/>
          <w:i w:val="false"/>
          <w:color w:val="000000"/>
          <w:sz w:val="28"/>
        </w:rPr>
        <w:t>
      20. Межведомственные комиссии Совета Безопасности, Экспертный совет, инспекционные и рабочие группы, а также иные консультативно-совещательные органы при Совете Безопасности:</w:t>
      </w:r>
    </w:p>
    <w:bookmarkEnd w:id="69"/>
    <w:bookmarkStart w:name="z76" w:id="70"/>
    <w:p>
      <w:pPr>
        <w:spacing w:after="0"/>
        <w:ind w:left="0"/>
        <w:jc w:val="both"/>
      </w:pPr>
      <w:r>
        <w:rPr>
          <w:rFonts w:ascii="Times New Roman"/>
          <w:b w:val="false"/>
          <w:i w:val="false"/>
          <w:color w:val="000000"/>
          <w:sz w:val="28"/>
        </w:rPr>
        <w:t>
      1) участвуют в подготовке материалов к заседаниям и оперативным совещаниям Совета Безопасности;</w:t>
      </w:r>
    </w:p>
    <w:bookmarkEnd w:id="70"/>
    <w:bookmarkStart w:name="z77" w:id="71"/>
    <w:p>
      <w:pPr>
        <w:spacing w:after="0"/>
        <w:ind w:left="0"/>
        <w:jc w:val="both"/>
      </w:pPr>
      <w:r>
        <w:rPr>
          <w:rFonts w:ascii="Times New Roman"/>
          <w:b w:val="false"/>
          <w:i w:val="false"/>
          <w:color w:val="000000"/>
          <w:sz w:val="28"/>
        </w:rPr>
        <w:t>
      2) выполняют аналитическую и исследовательскую работу по поручению Совета Безопасности, Президента, Председателя Совета Безопасности;</w:t>
      </w:r>
    </w:p>
    <w:bookmarkEnd w:id="71"/>
    <w:bookmarkStart w:name="z78" w:id="72"/>
    <w:p>
      <w:pPr>
        <w:spacing w:after="0"/>
        <w:ind w:left="0"/>
        <w:jc w:val="both"/>
      </w:pPr>
      <w:r>
        <w:rPr>
          <w:rFonts w:ascii="Times New Roman"/>
          <w:b w:val="false"/>
          <w:i w:val="false"/>
          <w:color w:val="000000"/>
          <w:sz w:val="28"/>
        </w:rPr>
        <w:t>
      3) разрабатывают предложения и рекомендации Совету Безопасности по основным направлениям государственной политики в сфере обеспечения национальной безопасности и обороноспособности страны;</w:t>
      </w:r>
    </w:p>
    <w:bookmarkEnd w:id="72"/>
    <w:bookmarkStart w:name="z79" w:id="73"/>
    <w:p>
      <w:pPr>
        <w:spacing w:after="0"/>
        <w:ind w:left="0"/>
        <w:jc w:val="both"/>
      </w:pPr>
      <w:r>
        <w:rPr>
          <w:rFonts w:ascii="Times New Roman"/>
          <w:b w:val="false"/>
          <w:i w:val="false"/>
          <w:color w:val="000000"/>
          <w:sz w:val="28"/>
        </w:rPr>
        <w:t>
      4) выполняют иные функции в соответствии с решениями Совета Безопасности и поручениями Президента, Председателя Совета Безопасности.</w:t>
      </w:r>
    </w:p>
    <w:bookmarkEnd w:id="73"/>
    <w:bookmarkStart w:name="z80" w:id="74"/>
    <w:p>
      <w:pPr>
        <w:spacing w:after="0"/>
        <w:ind w:left="0"/>
        <w:jc w:val="both"/>
      </w:pPr>
      <w:r>
        <w:rPr>
          <w:rFonts w:ascii="Times New Roman"/>
          <w:b w:val="false"/>
          <w:i w:val="false"/>
          <w:color w:val="000000"/>
          <w:sz w:val="28"/>
        </w:rPr>
        <w:t>
      21. Секретарь Совета Безопасности координирует деятельность консультативно-совещательных органов Совета Безопасности и при Совете Безопасности.</w:t>
      </w:r>
    </w:p>
    <w:bookmarkEnd w:id="74"/>
    <w:bookmarkStart w:name="z81" w:id="75"/>
    <w:p>
      <w:pPr>
        <w:spacing w:after="0"/>
        <w:ind w:left="0"/>
        <w:jc w:val="both"/>
      </w:pPr>
      <w:r>
        <w:rPr>
          <w:rFonts w:ascii="Times New Roman"/>
          <w:b w:val="false"/>
          <w:i w:val="false"/>
          <w:color w:val="000000"/>
          <w:sz w:val="28"/>
        </w:rPr>
        <w:t>
      22. Информационно-аналитическое и организационно-техническое обеспечение деятельности межведомственных комиссий Совета Безопасности, Экспертного совета, инспекционных и рабочих групп, иных консультативно-совещательных органов при Совете Безопасности осуществляют государственные органы и организации, представители которых участвуют в работе этих органов, а также Аппарат.</w:t>
      </w:r>
    </w:p>
    <w:bookmarkEnd w:id="75"/>
    <w:bookmarkStart w:name="z82" w:id="76"/>
    <w:p>
      <w:pPr>
        <w:spacing w:after="0"/>
        <w:ind w:left="0"/>
        <w:jc w:val="left"/>
      </w:pPr>
      <w:r>
        <w:rPr>
          <w:rFonts w:ascii="Times New Roman"/>
          <w:b/>
          <w:i w:val="false"/>
          <w:color w:val="000000"/>
        </w:rPr>
        <w:t xml:space="preserve"> 9. Аппарат</w:t>
      </w:r>
    </w:p>
    <w:bookmarkEnd w:id="76"/>
    <w:bookmarkStart w:name="z83" w:id="77"/>
    <w:p>
      <w:pPr>
        <w:spacing w:after="0"/>
        <w:ind w:left="0"/>
        <w:jc w:val="both"/>
      </w:pPr>
      <w:r>
        <w:rPr>
          <w:rFonts w:ascii="Times New Roman"/>
          <w:b w:val="false"/>
          <w:i w:val="false"/>
          <w:color w:val="000000"/>
          <w:sz w:val="28"/>
        </w:rPr>
        <w:t>
      23. Информационно-аналитическое и организационное обеспечение деятельности Совета Безопасности осуществляет Аппарат, который является государственным органом, непосредственно подчиненным и подотчетным Председателю Совета Безопасности.</w:t>
      </w:r>
    </w:p>
    <w:bookmarkEnd w:id="77"/>
    <w:bookmarkStart w:name="z84" w:id="78"/>
    <w:p>
      <w:pPr>
        <w:spacing w:after="0"/>
        <w:ind w:left="0"/>
        <w:jc w:val="both"/>
      </w:pPr>
      <w:r>
        <w:rPr>
          <w:rFonts w:ascii="Times New Roman"/>
          <w:b w:val="false"/>
          <w:i w:val="false"/>
          <w:color w:val="000000"/>
          <w:sz w:val="28"/>
        </w:rPr>
        <w:t>
      24. Аппарат возглавляет Секретарь Совета Безопасности, являющийся должностным лицом, назначаемым на должность и освобождаемым от должности Президентом по согласованию с Председателем Совета Безопасности, которому непосредственно подчинен и подотчетен.</w:t>
      </w:r>
    </w:p>
    <w:bookmarkEnd w:id="78"/>
    <w:bookmarkStart w:name="z85" w:id="79"/>
    <w:p>
      <w:pPr>
        <w:spacing w:after="0"/>
        <w:ind w:left="0"/>
        <w:jc w:val="both"/>
      </w:pPr>
      <w:r>
        <w:rPr>
          <w:rFonts w:ascii="Times New Roman"/>
          <w:b w:val="false"/>
          <w:i w:val="false"/>
          <w:color w:val="000000"/>
          <w:sz w:val="28"/>
        </w:rPr>
        <w:t xml:space="preserve">
      25. В целях обеспечения деятельности Председателя Совета Безопасности, Совета Безопасности, безусловного и исчерпывающего выполнения их решений Секретарь Совета Безопасности организует контроль за их исполнением. </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2019 года</w:t>
            </w:r>
            <w:r>
              <w:br/>
            </w:r>
            <w:r>
              <w:rPr>
                <w:rFonts w:ascii="Times New Roman"/>
                <w:b w:val="false"/>
                <w:i w:val="false"/>
                <w:color w:val="000000"/>
                <w:sz w:val="20"/>
              </w:rPr>
              <w:t xml:space="preserve">№ 838   </w:t>
            </w:r>
          </w:p>
        </w:tc>
      </w:tr>
    </w:tbl>
    <w:bookmarkStart w:name="z87" w:id="80"/>
    <w:p>
      <w:pPr>
        <w:spacing w:after="0"/>
        <w:ind w:left="0"/>
        <w:jc w:val="left"/>
      </w:pPr>
      <w:r>
        <w:rPr>
          <w:rFonts w:ascii="Times New Roman"/>
          <w:b/>
          <w:i w:val="false"/>
          <w:color w:val="000000"/>
        </w:rPr>
        <w:t xml:space="preserve"> ПЕРЕЧЕНЬ утративших силу некоторых актов Президента Республики Казахстан </w:t>
      </w:r>
    </w:p>
    <w:bookmarkEnd w:id="80"/>
    <w:bookmarkStart w:name="z88"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Пpезидента Республики Казахстан от 26 декабря 1995 года № 2728 "О Совете Безопасности Республики Казахстан".</w:t>
      </w:r>
    </w:p>
    <w:bookmarkEnd w:id="81"/>
    <w:bookmarkStart w:name="z89"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14 ноября 1997 года № 3758 "О внесении изменений в Указ Президента Республики Казахстан от 22 ноября 1996 года № 3237 "О Совете Безопасности Республики Казахстан". </w:t>
      </w:r>
    </w:p>
    <w:bookmarkEnd w:id="82"/>
    <w:bookmarkStart w:name="z90" w:id="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марта 1999 года № 88 "О Совете Безопасности Республики Казахстан" (САПП Республики Казахстан, 2002 г., № 32, ст. 339).</w:t>
      </w:r>
    </w:p>
    <w:bookmarkEnd w:id="83"/>
    <w:bookmarkStart w:name="z91" w:id="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ноября 1999 года № 263 "О внесении изменений в Указ Президента Республики Казахстан от 20 марта 1999 года № 88 "О Совете Безопасности Республики Казахстан".</w:t>
      </w:r>
    </w:p>
    <w:bookmarkEnd w:id="84"/>
    <w:bookmarkStart w:name="z92" w:id="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февраля 2000 года № 333 "Об изменениях в составе Совета Безопасности Республики Казахстан".</w:t>
      </w:r>
    </w:p>
    <w:bookmarkEnd w:id="85"/>
    <w:bookmarkStart w:name="z93" w:id="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мая 2000 года № 393 "Об изменениях в составе Совета Безопасности Республики Казахстан".</w:t>
      </w:r>
    </w:p>
    <w:bookmarkEnd w:id="86"/>
    <w:bookmarkStart w:name="z94" w:id="8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мая 2001 года № 607 "О некоторых вопросах Совета Безопасности Республики Казахстан".</w:t>
      </w:r>
    </w:p>
    <w:bookmarkEnd w:id="87"/>
    <w:bookmarkStart w:name="z95" w:id="8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февраля 2002 года № 802 "О внесении изменения в Указ Президента Республики Казахстан от 20 марта 1999 года № 88".</w:t>
      </w:r>
    </w:p>
    <w:bookmarkEnd w:id="88"/>
    <w:bookmarkStart w:name="z96" w:id="8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сентября 2002 года № 951 "О внесении изменений и дополнений в некоторые указы Президента Республики Казахстан" (САПП Республики Казахстан, 2002 г., № 32, ст. 339).</w:t>
      </w:r>
    </w:p>
    <w:bookmarkEnd w:id="89"/>
    <w:bookmarkStart w:name="z97" w:id="9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августа 2003 года № 1160 "О внесении изменений в состав Совета Безопасности Республики Казахстан".</w:t>
      </w:r>
    </w:p>
    <w:bookmarkEnd w:id="90"/>
    <w:bookmarkStart w:name="z98" w:id="9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октября 2003 года № 1205 "Об изменении в составе Совета Безопасности Республики Казахстан" (САПП Республики Казахстан, 2003 г., № 40, ст. 417).</w:t>
      </w:r>
    </w:p>
    <w:bookmarkEnd w:id="91"/>
    <w:bookmarkStart w:name="z99" w:id="9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марта 2004 года № 1319 "О внесении изменений в Указ Президента Республики Казахстан от 20 марта 1999 года № 88".</w:t>
      </w:r>
    </w:p>
    <w:bookmarkEnd w:id="92"/>
    <w:bookmarkStart w:name="z100" w:id="9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2004 года № 1475 "О внесении изменений в Указ Президента Республики Казахстан от 20 марта 1999 года № 88".</w:t>
      </w:r>
    </w:p>
    <w:bookmarkEnd w:id="93"/>
    <w:bookmarkStart w:name="z101" w:id="9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декабря 2004 года № 1501 "О внесении изменений в Указ Президента Республики Казахстан от 20 марта 1999 года № 88".</w:t>
      </w:r>
    </w:p>
    <w:bookmarkEnd w:id="94"/>
    <w:bookmarkStart w:name="z102" w:id="9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июня 2006 года № 131 "О внесении изменений и дополнений в некоторые указы Президента Республики Казахстан" (САПП Республики Казахстан, 2006 г., № 23, ст. 229).</w:t>
      </w:r>
    </w:p>
    <w:bookmarkEnd w:id="95"/>
    <w:bookmarkStart w:name="z103" w:id="9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5)</w:t>
      </w:r>
      <w:r>
        <w:rPr>
          <w:rFonts w:ascii="Times New Roman"/>
          <w:b w:val="false"/>
          <w:i w:val="false"/>
          <w:color w:val="000000"/>
          <w:sz w:val="28"/>
        </w:rPr>
        <w:t xml:space="preserve"> пункта 1 Указа Президента Республики Казахстан от 24 апреля 2008 года № 576 "О внесении изменений и дополнений в некоторые акты Президента Республики Казахстан" (САПП Республики Казахстан, 2008 г., № 20, ст. 182).</w:t>
      </w:r>
    </w:p>
    <w:bookmarkEnd w:id="96"/>
    <w:bookmarkStart w:name="z104" w:id="9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января 2009 года № 728 "О внесении дополнений и изменений в Указ Президента Республики Казахстан от 20 марта 1999 года № 88" (САПП Республики Казахстан, 2009 г., № 3-4, ст. 7).</w:t>
      </w:r>
    </w:p>
    <w:bookmarkEnd w:id="97"/>
    <w:bookmarkStart w:name="z105" w:id="9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2009 года № 911 "О внесении изменений и дополнений в некоторые акты Президента Республики Казахстан" (САПП Республики Казахстан, 2010 г., № 2, ст. 12).</w:t>
      </w:r>
    </w:p>
    <w:bookmarkEnd w:id="98"/>
    <w:bookmarkStart w:name="z106" w:id="9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июня 2010 года № 993 "О внесении дополнения в Указ Президента Республики Казахстан от 20 марта 1999 года № 88" (САПП Республики Казахстан, 2010 г., № 37, ст. 309).</w:t>
      </w:r>
    </w:p>
    <w:bookmarkEnd w:id="99"/>
    <w:bookmarkStart w:name="z107" w:id="10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22 июля 2011 года № 124 "О внесении изменений и дополнений в некоторые акты Президента Республики Казахстан" (САПП Республики Казахстан, 2011 г., № 48, ст. 646).</w:t>
      </w:r>
    </w:p>
    <w:bookmarkEnd w:id="100"/>
    <w:bookmarkStart w:name="z108" w:id="10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июля 2012 года № 355 "О внесении изменений и дополнений в Указ Президента Республики Казахстан от 20 марта 1999 года № 88 "О Совете Безопасности Республики Казахстан" (САПП Республики Казахстан, 2012 г., № 62, ст. 848).</w:t>
      </w:r>
    </w:p>
    <w:bookmarkEnd w:id="101"/>
    <w:bookmarkStart w:name="z109" w:id="10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февраля 2014 года № 755 "О внесении изменения в Указ Президента Республики Казахстан от 20 марта 1999 года № 88 "О Совете Безопасности Республики Казахстан" (САПП Республики Казахстан, 2014 г., № 5, ст. 44).</w:t>
      </w:r>
    </w:p>
    <w:bookmarkEnd w:id="102"/>
    <w:bookmarkStart w:name="z110" w:id="10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15 апреля 2014 года № 797 "О внесении изменения в Указ Президента Республики Казахстан от 20 марта 1999 года № 88 "О Совете Безопасности Республики Казахстан" (САПП Республики Казахстан, 2014 г., № 28, ст. 227).</w:t>
      </w:r>
    </w:p>
    <w:bookmarkEnd w:id="103"/>
    <w:bookmarkStart w:name="z111" w:id="10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29 августа 2014 года № 900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(САПП Республики Казахстан, 2014 г., № 54, ст. 532). </w:t>
      </w:r>
    </w:p>
    <w:bookmarkEnd w:id="104"/>
    <w:bookmarkStart w:name="z112" w:id="10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Указа Президента Республики Казахстан от 18 июня 2015 года № 40 "О внесении изменений и дополнений в некоторые акты Президента Республики Казахстан".   </w:t>
      </w:r>
    </w:p>
    <w:bookmarkEnd w:id="105"/>
    <w:bookmarkStart w:name="z113" w:id="10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29 декабря 2015 года № 158 "О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 (САПП Республики Казахстан, 2015 г., № 77-78-79, ст. 575).   </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12 февраля 2019 года </w:t>
            </w:r>
            <w:r>
              <w:br/>
            </w:r>
            <w:r>
              <w:rPr>
                <w:rFonts w:ascii="Times New Roman"/>
                <w:b w:val="false"/>
                <w:i w:val="false"/>
                <w:color w:val="000000"/>
                <w:sz w:val="20"/>
              </w:rPr>
              <w:t xml:space="preserve">№ 838   </w:t>
            </w:r>
          </w:p>
        </w:tc>
      </w:tr>
    </w:tbl>
    <w:bookmarkStart w:name="z115" w:id="107"/>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которые вносятся в некоторые акты Президента Республики Казахстан  </w:t>
      </w:r>
    </w:p>
    <w:bookmarkEnd w:id="107"/>
    <w:bookmarkStart w:name="z116" w:id="10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февраля 2008 года № 533 "О штатной численности и структуре Администрации Президента Республики Казахстан":</w:t>
      </w:r>
    </w:p>
    <w:bookmarkEnd w:id="108"/>
    <w:bookmarkStart w:name="z117"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структуре</w:t>
      </w:r>
      <w:r>
        <w:rPr>
          <w:rFonts w:ascii="Times New Roman"/>
          <w:b w:val="false"/>
          <w:i w:val="false"/>
          <w:color w:val="000000"/>
          <w:sz w:val="28"/>
        </w:rPr>
        <w:t xml:space="preserve"> Администрации Президента Республики Казахстан, утвержденной вышеназванным Указом, строку двадцать вторую изложить в следующей редакции: </w:t>
      </w:r>
    </w:p>
    <w:bookmarkEnd w:id="109"/>
    <w:bookmarkStart w:name="z118" w:id="110"/>
    <w:p>
      <w:pPr>
        <w:spacing w:after="0"/>
        <w:ind w:left="0"/>
        <w:jc w:val="both"/>
      </w:pPr>
      <w:r>
        <w:rPr>
          <w:rFonts w:ascii="Times New Roman"/>
          <w:b w:val="false"/>
          <w:i w:val="false"/>
          <w:color w:val="000000"/>
          <w:sz w:val="28"/>
        </w:rPr>
        <w:t>
      "Отдел правоохранительной системы Совета Безопасности".</w:t>
      </w:r>
    </w:p>
    <w:bookmarkEnd w:id="110"/>
    <w:bookmarkStart w:name="z119" w:id="1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  </w:t>
      </w:r>
    </w:p>
    <w:bookmarkEnd w:id="111"/>
    <w:bookmarkStart w:name="z120"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19</w:t>
      </w:r>
      <w:r>
        <w:rPr>
          <w:rFonts w:ascii="Times New Roman"/>
          <w:b w:val="false"/>
          <w:i w:val="false"/>
          <w:color w:val="000000"/>
          <w:sz w:val="28"/>
        </w:rPr>
        <w:t xml:space="preserve"> Положения о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 изложить в следующей редакции: </w:t>
      </w:r>
    </w:p>
    <w:bookmarkEnd w:id="112"/>
    <w:bookmarkStart w:name="z121" w:id="113"/>
    <w:p>
      <w:pPr>
        <w:spacing w:after="0"/>
        <w:ind w:left="0"/>
        <w:jc w:val="both"/>
      </w:pPr>
      <w:r>
        <w:rPr>
          <w:rFonts w:ascii="Times New Roman"/>
          <w:b w:val="false"/>
          <w:i w:val="false"/>
          <w:color w:val="000000"/>
          <w:sz w:val="28"/>
        </w:rPr>
        <w:t>
      "19. Рабочим органом Комиссии является Отдел правоохранительной системы Совета Безопасности Республики Казахстан.";</w:t>
      </w:r>
    </w:p>
    <w:bookmarkEnd w:id="113"/>
    <w:bookmarkStart w:name="z122" w:id="1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  </w:t>
      </w:r>
    </w:p>
    <w:bookmarkEnd w:id="114"/>
    <w:bookmarkStart w:name="z123" w:id="115"/>
    <w:p>
      <w:pPr>
        <w:spacing w:after="0"/>
        <w:ind w:left="0"/>
        <w:jc w:val="both"/>
      </w:pPr>
      <w:r>
        <w:rPr>
          <w:rFonts w:ascii="Times New Roman"/>
          <w:b w:val="false"/>
          <w:i w:val="false"/>
          <w:color w:val="000000"/>
          <w:sz w:val="28"/>
        </w:rPr>
        <w:t xml:space="preserve">
      строку:  </w:t>
      </w:r>
    </w:p>
    <w:bookmarkEnd w:id="115"/>
    <w:bookmarkStart w:name="z124" w:id="116"/>
    <w:p>
      <w:pPr>
        <w:spacing w:after="0"/>
        <w:ind w:left="0"/>
        <w:jc w:val="both"/>
      </w:pPr>
      <w:r>
        <w:rPr>
          <w:rFonts w:ascii="Times New Roman"/>
          <w:b w:val="false"/>
          <w:i w:val="false"/>
          <w:color w:val="000000"/>
          <w:sz w:val="28"/>
        </w:rPr>
        <w:t xml:space="preserve">
      "Заведующий Отделом правоохранительной системы Администрации Президента Республики Казахстан, секретарь"    </w:t>
      </w:r>
    </w:p>
    <w:bookmarkEnd w:id="116"/>
    <w:bookmarkStart w:name="z125" w:id="117"/>
    <w:p>
      <w:pPr>
        <w:spacing w:after="0"/>
        <w:ind w:left="0"/>
        <w:jc w:val="both"/>
      </w:pPr>
      <w:r>
        <w:rPr>
          <w:rFonts w:ascii="Times New Roman"/>
          <w:b w:val="false"/>
          <w:i w:val="false"/>
          <w:color w:val="000000"/>
          <w:sz w:val="28"/>
        </w:rPr>
        <w:t xml:space="preserve">
      изложить в следующей редакции:    </w:t>
      </w:r>
    </w:p>
    <w:bookmarkEnd w:id="117"/>
    <w:bookmarkStart w:name="z126" w:id="118"/>
    <w:p>
      <w:pPr>
        <w:spacing w:after="0"/>
        <w:ind w:left="0"/>
        <w:jc w:val="both"/>
      </w:pPr>
      <w:r>
        <w:rPr>
          <w:rFonts w:ascii="Times New Roman"/>
          <w:b w:val="false"/>
          <w:i w:val="false"/>
          <w:color w:val="000000"/>
          <w:sz w:val="28"/>
        </w:rPr>
        <w:t xml:space="preserve">
      "Заведующий Отделом правоохранительной системы Совета Безопасности Республики Казахстан, секретарь" .     </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