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8e12" w14:textId="6eb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2019 года № 234. Утратил силу Указом Президента Республики Казахстан от 10 сентября 2022 года № 1005.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Принципы формирования и использования средств Национального фонда":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стабилизационной функции Национальный Банк Республики Казахстан в зависимости от сложившейся ситуации на финансовом рынке производит конвертацию и реконвертацию активов Национального фонда в порядке, установленном Правлением Национального Банка Республики Казахстан. Данные операции проводятся для выделения гарантированного и целевого трансфертов и не относятся к интервенциям Национального Банка Республики Казахстан.";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Гарантированный трансферт.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гарантированного трансферта из Национального фонда в республиканский бюджет будет составлять в 2019 - 2021 годах 2 700 млрд тенге ежегодно.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2022 года размер гарантированного трансферта будет снижаться до 2 000 млрд тенге.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выполнения сберегательной функции Национального фонда определение размера гарантированного трансферта будет основано на контрцикличном бюджетном правиле.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трансферт будет определяться в размере, не превышающем размер поступлений в Национальный фонд от нефтяного сектора при консервативной цене на нефть (цена отсечения), определяемой Законом Республики Казахстан о гарантированном трансферте на соответствующий плановый период.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поступлений в бюджет, прямо связанных с конъюнктурой цен на нефть, размер гарантированного трансферта будет снижаться.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Контрцикличное бюджетное правило будет направлено на дальнейшее накопление активов Национального фонда и способствовать снижению ненефтяного дефицита.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контрцикличного бюджетного правила будет регламентирован бюджетным законодательством Республики Казахстан.".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