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2905b" w14:textId="83290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23 января 2008 года № 523 "О конкурсе по социальной ответственности бизнеса "Парыз"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30 сентября 2019 года № 177.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Собрании актов Президента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/>
          <w:i w:val="false"/>
          <w:color w:val="ff0000"/>
          <w:sz w:val="28"/>
        </w:rPr>
        <w:t>Примечание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/>
          <w:i w:val="false"/>
          <w:color w:val="ff0000"/>
          <w:sz w:val="28"/>
        </w:rPr>
        <w:t>ИЗПИ</w:t>
      </w:r>
      <w:r>
        <w:rPr>
          <w:rFonts w:ascii="Times New Roman"/>
          <w:b w:val="false"/>
          <w:i w:val="false"/>
          <w:color w:val="ff0000"/>
          <w:sz w:val="28"/>
        </w:rPr>
        <w:t xml:space="preserve">! 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Настоящий Указ вводится в действие с 1 января 2020 года. 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ПОСТАНОВЛЯЮ:  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23 января 2008 года № 523 "О конкурсе по социальной ответственности бизнеса "Парыз" (САПП Республики Казахстан, 2008 г., № 3, ст. 36) следующие изменения и дополнения: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конкурса по социальной ответственности бизнеса "Парыз", утвержденных вышеназванным Указом: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четвертой следующего содержания: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 допускаются к участию в конкурсе организации, в которых акции, доля участия государства в уставных капиталах составляют более 50 процентов.";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проведения конкурса";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Организаторами конкурса являются Министерство труда и социальной защиты населения Республики Казахстан, местные исполнительные органы, Министерство экологии, геологии и природных ресурсов Республики Казахстан, Национальная палата предпринимателей Республики Казахстан и Федерация профсоюзов Республики Казахстан (далее – организаторы).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Претенденты оформляют и представляют материалы на бумажном и электронном носителях местным исполнительным органам областей, городов республиканского значения и столицы в соответствии с настоящими правилами.";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до 1 октября ежегодно – направление местными исполнительными органами в Министерство труда и социальной защиты населения Республики Казахстан предварительных заключений областных комиссий, комиссий городов республиканского значения и столицы по социальному партнерству и регулированию социальных и трудовых отношений, заявок претендентов на участие в конкурсе в одном экземпляре;";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формирует экспертную рабочую группу для оценки заявок претендентов, в состав которой входят представители палаты предпринимателей областей, городов республиканского значения и столицы, территориальных объединений профессиональных союзов;";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чествует победителей регионального этапа конкурса.";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11-3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"11-3. Областные комиссии, комиссии городов республиканского значения и столицы по социальному партнерству и регулированию социальных и трудовых отношений на основании заключений экспертных рабочих групп формируют предварительное заключение и определяют победителей регионального этапа конкурса.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направляют предварительные заключения областных комиссий, комиссий городов республиканского значения и столицы по социальному партнерству и регулированию социальных и трудовых отношений, заявки претендентов на участие в конкурсе в Министерство труда и социальной защиты населения Республики Казахстан.";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После рассмотрения предварительных заключений областных комиссий, комиссий городов республиканского значения и столицы по социальному партнерству и регулированию социальных и трудовых отношений Министерство труда и социальной защиты населения Республики Казахстан формирует итоговое заключение и представляет его с материалами претендентов на рассмотрение Комиссии.";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изложить в следующей редакции: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"Лучший коллективный договор".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данной номинации рассматриваются коллективные договоры, значительно улучшающие и укрепляющие трудовые и социальные права работников, предусмотренные законодательством Республики Казахстан;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"За вклад в экологию".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данной номинации рассматривается деятельность претендентов, значительно отличившихся в реализации природоохранных (экологических) программ, мероприятий и проектов, направленных на улучшение состояния окружающей среды, переработки и утилизации отходов.";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конкурсе учреждается специальная премия "Лучший социальный проект года".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данной специальной премии рассматриваются социальные проекты, реализуемые бизнесом, способствующие занятости и (или) улучшению условий жизни социально-уязвимых и малообеспеченных слоев населения.";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"Гран-при присуждается в категориях "Субъект крупного предпринимательства" и "Субъект малого и среднего предпринимательства".";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"16-1. Местные исполнительные органы областей, городов республиканского значения и столицы обеспечивают освещение в местных средствах массовой информации процесса проведения регионального этапа конкурса и опубликование списка претендентов, рекомендуемых для участия в республиканском этапе конкурса.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16-2. Организаторы и местные исполнительные органы областей, городов республиканского значения и столицы организуют распространение лучшего опыта социальной ответственности на примере победителей конкурса.";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Правилам проведения конкурса по социальной ответственности бизнеса "Парыз", утвержденным вышеназванным Указом,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Указу; 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присуждению званий лауреатов конкурса по социальной ответственности бизнеса "Парыз", утвержденном вышеназванным Указом: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заголовки </w:t>
      </w:r>
      <w:r>
        <w:rPr>
          <w:rFonts w:ascii="Times New Roman"/>
          <w:b w:val="false"/>
          <w:i w:val="false"/>
          <w:color w:val="000000"/>
          <w:sz w:val="28"/>
        </w:rPr>
        <w:t>глав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Задачи и права Комиссии";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Организация деятельности Комиссии";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Рабочим органом Комиссии является Министерство труда и социальной защиты населения Республики Казахстан.";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рассмотрение предварительных заключений областных комиссий, комиссий городов республиканского значения и столицы по социальному партнерству и регулированию социальных и трудовых отношений, формирование итогового заключения и представление его и материалов претендентов на рассмотрение Комиссии;"; 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должностном 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присуждению званий лауреатов конкурса по социальной ответственности бизнеса "Парыз", утвержденном вышеназванным Указом: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 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энергетики Республики Казахстан" изложить в следующей редакции: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экологии, геологии и природных ресурсов Республики Казахстан".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 1 января 2020 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Указу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сентября 2019 года № 177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конкурса по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"Парыз", 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января 2008 года № 523 </w:t>
            </w:r>
          </w:p>
        </w:tc>
      </w:tr>
    </w:tbl>
    <w:bookmarkStart w:name="z6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участника конкурса по социальной ответственности бизнеса "Парыз"  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номер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Наименование юридического (физического) лица______________________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БИН/ИИН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по месту регистрации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по месту нахождения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Руководитель организации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фамилия, имя, отчество при наличии)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ИИН (номер паспорта для иностранного гражданина) 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Контактные телефоны (телефоны, адрес электронной почты и номер факса)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Документы представлены на номинацию (подчеркнуть):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"Лучшее социально ответственное предприятие";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"Лучшее предприятие в области охраны труда";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"Лучший коллективный договор";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"За вклад в экологию".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Субъект крупного, среднего, малого предпринимательства (подчеркнуть)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Отрасль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Количество работников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Краткая характеристика о деятельности юридического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(физического) лица (чем занимается)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Полученные награды юридическим (физическим) лицом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К заявке приложены анкета и приложения на ___ листах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Представленные материалы и показатели достоверны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Подпись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Дата   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