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2672" w14:textId="87c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и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августа 2019 года № 119.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70-71, ст. 521):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"А", утвержденных вышеназванным Указом: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 менее семи лет стажа работы, в том числе не менее трех лет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С-1, D-2, D-O-1, либо на должностях не ниже заместителей председателей комитетов центральных государственных органов, руководителей департаментов центральных государственных органов, либо не ниже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столице, либо на должностях руководителей структурных подразделений аппаратов акимов областей, городов республиканского значения, столицы;";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"А", утвержденных вышеназванным Указом: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должностей корпуса "А" первой категории – должности категории В-1 центрального аппарата данного государственного органа, директоров департаментов центрального аппарата данного государственного органа, руководителей территориальных органов и подразделений данного государственного органа в областях, городах республиканского значения, столице, а также должности заместителей должностей первой категории;".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службы"(САПП Республики Казахстан, 2015 г., № 72-73-74, ст. 534):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административной государственной должности корпуса "Б" без проведения конкурса в порядке перевода, утвержденных вышеназванным Указом: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административные государственные должности корпуса "Б" Администрации Президента Республики Казахстан, Канцелярии Первого Президента Республики Казахстан – Елбасы, аппаратов палат Парламента Республики Казахстан и Канцелярии Премьер-Министра Республики Казахстан, а также из данных государственных органов в другие государственные органы;".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