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01db" w14:textId="5b00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Кульгинова А. С. акимом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2019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Кульгинова Алтая Сейдировича акимом города Нур-Султана.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