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bf84" w14:textId="827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2018 года № 653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ПОСТАНОВЛЯЮ: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административно-территориальные единицы: Кегенский район с административным центром в селе Кеген, Райымбекский район с административным центром в селе Нарынкол путем разделения Райымбекского района Алматинской области.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