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697d" w14:textId="1096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ноября 2017 года № 582.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 (САПП Республики Казахстан, 2010 г., № 46, ст. 416)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Установить, что члены Правительства Республики Казахстан, руководители иных государственных органов и организаций Республики Казахстан несут персональную ответственность за достоверность, качество и своевременность направления информации и предложений, представляемых в соответствии с утверждаемыми Правилами, а также за соответствие их публичных выступлений и заявлений официальной позиции Республики Казахстан по вопросам, затрагивающим международные отношения и государственные интересы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один раз в полугодие информировать государственные органы Республики Казахстан об официальной позиции Республики Казахстан по актуальным международным вопросам, затрагивающим государственные интересы Республики Казахстан.";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утвержденных вышеназванным Указом: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Заинтересованные государственные органы и организации в течение двадцати календарных дней с момента поступления запроса или в иные сроки, определенные Администрацией Президента, обеспечивают подготовку и представление в МИД необходимой информации и предложений к предстоящим мероприятиям и проекту поручений Президента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Направляемый в МИД проект тезисов для переговоров Главы государства полистно парафируется руководителем или курирующим заместителем руководителя государственного органа или организации.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некачественной информации МИД вправе вернуть представленную информацию на доработку государственному органу или организации, которые в течение трех рабочих дней направляют доработанную информацию и предложения к предстоящим мероприятиям и проекту поручений Президента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МИД вносит в Администрацию Президента на имя Президента Республики Казахстан концепцию мероприятия за подписью Министра иностранных дел Республики Казахстан не менее чем за тридцать календарных дней до проведения мероприятия с учетом предложений заинтересованных государственных органов и организаций. При этом в концепцию включаются планируемые к подписанию (заключению) международные договоры, проекты которых согласованы с заинтересованными государственными органами Республики Казахстан, Министерством юстиции, МИД и контрагентами к моменту подготовки концепции.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доработки проекта концепции мероприятия и формирования содержательной части мероприятия, включая тезисы для переговоров в узком и расширенном составах, Правительство Республики Казахстан за один рабочий день до внесения концепции мероприятия в Администрацию Президента проводит совещание с участием представителей заинтересованных государственных органов и организаций (уровень не ниже заместителя руководителя), Канцелярии Премьер-Министра и Администрации Президента.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окончательной доработки пакета информационно-аналитических материалов, в том числе утверждения проекта состава делегации, Правительство Республики Казахстан за два рабочих дня до внесения пакета информационно-аналитических материалов в Администрацию Президента проводит дополнительное совещание с участием представителей заинтересованных государственных органов и организаций (уровень не ниже заместителя руководителя), Канцелярии Премьер-Министра и Администрации Президента.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Совещания, указанные в настоящем пункте, проводятся под председательством Премьер-Министра Республики Казахстан либо по его поручению одного из его заместителей.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формирует к совещанию сводную информацию о ходе подготовки мероприятия на высшем уровне, в том числе информирует о своевременности и качестве предоставления заинтересованными государственными органами и организациями необходимой информации.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несвоевременной или некачественной подготовки информации заинтересованными государственными органами и организациями МИД информирует Премьер-Министра Республики Казахстан о данном факте.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Пакет информационно-аналитических материалов, указанных в пункте 21 настоящих Правил, МИД вносит в Администрацию Президента не менее чем за пятнадцать рабочих дней до проведения мероприятия на высшем уровне.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с учетом актуализированных данных пакет информационно-аналитических материалов МИД может вносить в Администрацию Президента не менее чем за семь рабочих дней до проведения мероприятия на высшем уровне.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Президента проводит экспертизу и, при необходимости, доработку пакета информационно-аналитических материалов, вносит его на рассмотрение Президенту Республики Казахстан.";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По поручению Администрации Президента государственные органы или организации самостоятельно вносят информационно-аналитические материалы в Администрацию Президента в срок, установленный частью первой пункта 26 настоящих Правил.";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В ходе проведения мероприятий на высшем уровне МИД обеспечивает фиксирование достигнутых договоренностей.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представляет в Администрацию Президента записи беседы Главы государства в течение трех рабочих дней после проведения международного мероприятия.";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По итогам проведенных международных мероприятий на высшем уровне МИД в течение пяти рабочих дней после проведения соответствующего международного мероприятия представляет в Администрацию Президента: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 иностранных средств массовой информации;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мнения иностранных групп экспертов;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благодарственного письма Главы государства с указанием основных направлений сотрудничества и достигнутых договоренностей, согласованный с Заместителем Премьер-Министра Республики Казахстан.";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Заинтересованные государственные органы и организации принимают меры по обеспечению выполнения достигнутых договоренностей на основании поручений Президента Республики Казахстан и ежеквартально до 25 числа месяца, предшествующего последнему месяцу квартала, представляют в МИД отчет о ходе реализации поручений Президента.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в сфере инвестиций осуществляет мониторинг выполнения достигнутых договоренностей между казахстанскими и иностранными юридическими лицами, осуществляющими предпринимательскую деятельность, в области привлечения иностранных инвестиций в Республику Казахстан и ежеквартально до 25 числа последнего месяца квартала представляет в МИД отчет об итогах проведенной работы на государственном и русском языках.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МИД обобщает и анализирует представленный заинтересованными государственными органами и организациями отчет о ходе выполнения поручений Президента, данных для реализации достигнутых договоренностей, и по результатам анализа ежеквартально до 5 числа последнего месяца квартала направляет сводный отчет в Канцелярию Премьер-Министра.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ежеквартально до 5 числа месяца, следующего за отчетным кварталом, направляет в Канцелярию Премьер-Министра представленный уполномоченным органом в сфере инвестиций отчет о результатах мониторинга выполнения достигнутых договоренностей между казахстанскими и иностранными юридическими лицами, осуществляющими предпринимательскую деятельность, в области привлечения иностранных инвестиций в Республику Казахстан.";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За исключением официальной переписки центральных государственных органов со Всемирной торговой организацией, официальная переписка между центральными государственными органами и иностранными государственными органами, дипломатическими представительствами и международными организациями осуществляется через МИД, если иное не предусмотрено законодательными актами, актами Президента и Правительства Республики Казахстан или вступившими в силу международными договорами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проработки вопросов с иностранной стороной в течение ближайших пяти дней допускается направление писем центральными государственными органами в иностранные государственные органы, дипломатические представительства и международные организации с последующим уведомлением МИД о направленных письмах и их содержании.".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