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7a1e" w14:textId="dc8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 и дополнения в Указ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2017 года № 498.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 (САПП Республики Казахстан, 2013 г., № 19, ст. 319)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кадровой политике при Президенте Республики Казахстан, утвержденном вышеназванным Указом: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