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18ca" w14:textId="6bb1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2017 года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Министерство здравоохранения и социального развития Республики Казахстан путем разделения его 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труда и социальной защиты населения Республики Казахстан с передачей ему функций и полномочий в области формирования и проведения государственной политики в социально-трудовой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здравоохранения Республики Казахстан с передачей ему функций и полномочий в области формирования и проведения государственной политики в области здравоохранения;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Министерство по инвестициям и развитию Республики Казахстан, определив его ответственным за продвижение экспорта, с передачей его функций и полномочий в области туристской деятельности Министерству культуры и спорта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Министерство национальной экономики Республики Казахстан с передачей его функций и полномочий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реализации государственной политики в сфере санитарно-эпидемиологического благополучия населения в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формированию и реализации государственной политики в области электроснабжения (электросетевые объекты 0,4 кВ), теплоснабжения, в части котельных с установленной мощностью ниже 100 Гкал/час, осуществляющих производство тепловой энергии в зоне централизованного теплоснабжения (кроме автономных котельных), газа и газоснабжения в пределах границ (черты) населенных пунктов в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формированию и реализации государственной политики в области архитектуры, градостроительства, строительства, жилищных отношений, водоснабжения, водоотведения, коммунального хозяйства и обращения с коммунальными отходами (за исключением твердо-бытовых отходов) в Министерство по инвестициям и развитию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государственные органы правопреемниками прав и обязательств реорганизуемых государственных органов в соответствии с передаваемыми функциями и полномочиями.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Правительству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согласованию с Администрацией Президента Республики Казахстан перераспределение штатной численности реорганизуемых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 1 июля 2017 года принятие иных мер по реализации настоящего Указа.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следующие изменение и дополнение: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труда и социальной защиты населения Республики Казахстан.";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"Министерство здравоохранения и социального развития Республики Казахстан;" исключить.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