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f6c1a" w14:textId="1af6c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Указ Президента Республики Казахстан от 11 февраля 2008 года № 533 “О штатной численности и структуре Администрации Президента Республики Казахстан”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12 января 2017 года № 409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17-1 Конституционного закона Республики Казахстан от 26 декабря 1995 года “О Президенте Республики Казахстан”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11 февраля 2008 года № 533 “О штатной численности и структуре Администрации Президента Республики Казахстан” (САПП Республики Казахстан, 2008 г., № 5, ст. 52) следующее дополнение: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структуре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Администрации Президента Республики Казахстан, утвержденной вышеназванным Указом: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после строки “Руководитель Администрации Президента” дополнить строкой следующего содержания: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“Первый заместитель Руководителя Администрации Президента”.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Руководителю Администрации Президента Республики Казахстан принять меры, вытекающие из настоящего Указа.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Настоящий Указ вводится в действие со дня подписания.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