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15aa" w14:textId="f421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3 апреля 2000 года № 369 "Об учреждении государственных стипендий в области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ноября 2016 года № 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апреля 2000 года № 369 «Об учреждении государственных стипендий в области культуры» (САПП Республики Казахстан, 2000 г., № 18, ст. 185)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учреждении государственной стипендии Первого Президента Республики Казахстан – Лидера Нации в области культуры»;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1,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Учредить 75 ежегодных государственных стипендий Первого Президента Республики Казахстан – Лидера Нации в области культуры в размере 20-кратного месячного расчетного показателя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ежегодно представлять на утверждение обновляемый по мере необходимости персональный состав лиц, выдвигаемых на соискание государственной стипендии Первого Президента Республики Казахстан – Лидера Нации в области культуры.».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