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45df" w14:textId="7a14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Министерства оборонной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октября 2016 года № 350.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в целях модернизации и повышения эффективности системы государственного управления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Министерство оборонной и аэрокосмической промышленности Республики Казахстан (далее – Министерство).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основными направлениями деятельности Министерства реализацию государственной политики в области оборонной, аэрокосмической и электронной промышленности, информационной безопасности в сфере информатизации и связи (кибербезопасности), мобилизационной подготовки и мобилизации, формирование и развитие государственного материального резерва, участие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Передать вновь образованному Министерству функции и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оборонной промышленности – от Министерства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космической деятельности – от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мобилизационной подготовки и мобилизации, формирования и развития государственного материального резерва – от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обеспечения информационной безопасности от Канцелярии Премьер-Министра Республики Казахстан и обеспечения информационной безопасности в области информатизации и связи от Министерства информации и коммуникаций Республики Казахстан.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Комитета по информационной безопасности, Аэрокосмического комитета и Комитета по государственным материальным резервам Министерства оборонной и аэрокосмической промышленности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Указа.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6 "О структуре Правительства Республики Казахстан" следующее дополнение: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"Министерство обороны Республики Казахстан;" дополнить строкой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оборонной и аэрокосмической промышленности Республики Казахстан;".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