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0bf9" w14:textId="ce20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31 декабря 2003 года № 1271 "Об утверждении Положения и структуры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9 июня 2016 года № 276.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следующие изменения и дополнение: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надлежащий уровень защиты прав и законных интересов потребителей финансовых услуг, содействующим обеспечению стабильности финансовой системы, осуществляющим статистическую деятельность в области денежно-кредитной статистики и статистики внешнего сектора, валютное регулирование и контроль, государственное регулирование, контроль и надзор финансового рынка и финансовых организаций, а также иных лиц в пределах компетенции.";</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часть одиннадцатую изложить в следующей редакции:</w:t>
      </w:r>
    </w:p>
    <w:bookmarkEnd w:id="4"/>
    <w:p>
      <w:pPr>
        <w:spacing w:after="0"/>
        <w:ind w:left="0"/>
        <w:jc w:val="both"/>
      </w:pPr>
      <w:r>
        <w:rPr>
          <w:rFonts w:ascii="Times New Roman"/>
          <w:b w:val="false"/>
          <w:i w:val="false"/>
          <w:color w:val="000000"/>
          <w:sz w:val="28"/>
        </w:rPr>
        <w:t>
      "Руководство деятельностью филиала осуществляет его директор, назначаемый на должность (освобождаемый от должности) Председателем Национального Банка Казахстана.";</w:t>
      </w:r>
    </w:p>
    <w:bookmarkStart w:name="z7" w:id="5"/>
    <w:p>
      <w:pPr>
        <w:spacing w:after="0"/>
        <w:ind w:left="0"/>
        <w:jc w:val="both"/>
      </w:pPr>
      <w:r>
        <w:rPr>
          <w:rFonts w:ascii="Times New Roman"/>
          <w:b w:val="false"/>
          <w:i w:val="false"/>
          <w:color w:val="000000"/>
          <w:sz w:val="28"/>
        </w:rPr>
        <w:t>
      часть пятнадцатую изложить в следующей редакции:</w:t>
      </w:r>
    </w:p>
    <w:bookmarkEnd w:id="5"/>
    <w:p>
      <w:pPr>
        <w:spacing w:after="0"/>
        <w:ind w:left="0"/>
        <w:jc w:val="both"/>
      </w:pPr>
      <w:r>
        <w:rPr>
          <w:rFonts w:ascii="Times New Roman"/>
          <w:b w:val="false"/>
          <w:i w:val="false"/>
          <w:color w:val="000000"/>
          <w:sz w:val="28"/>
        </w:rPr>
        <w:t>
      "Руководство деятельностью Представительства осуществляет глава Представительства, назначаемый на должность (освобождаемый от должности) Председателем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Основные функции Национального Банка Казахстана:</w:t>
      </w:r>
    </w:p>
    <w:p>
      <w:pPr>
        <w:spacing w:after="0"/>
        <w:ind w:left="0"/>
        <w:jc w:val="both"/>
      </w:pPr>
      <w:r>
        <w:rPr>
          <w:rFonts w:ascii="Times New Roman"/>
          <w:b w:val="false"/>
          <w:i w:val="false"/>
          <w:color w:val="000000"/>
          <w:sz w:val="28"/>
        </w:rPr>
        <w:t xml:space="preserve">
      1) разрабатывает и проводит государственную денежно-кредитную политику Республики Казахстан; </w:t>
      </w:r>
    </w:p>
    <w:p>
      <w:pPr>
        <w:spacing w:after="0"/>
        <w:ind w:left="0"/>
        <w:jc w:val="both"/>
      </w:pPr>
      <w:r>
        <w:rPr>
          <w:rFonts w:ascii="Times New Roman"/>
          <w:b w:val="false"/>
          <w:i w:val="false"/>
          <w:color w:val="000000"/>
          <w:sz w:val="28"/>
        </w:rPr>
        <w:t xml:space="preserve">
      2) рассматривает предложения центрального уполномоченного органа по исполнению бюджета при разработке и реализации политики государственного заимствования, формировании бюджетной политики по вопросам, связанным с денежно-кредитной политикой государства; </w:t>
      </w:r>
    </w:p>
    <w:p>
      <w:pPr>
        <w:spacing w:after="0"/>
        <w:ind w:left="0"/>
        <w:jc w:val="both"/>
      </w:pPr>
      <w:r>
        <w:rPr>
          <w:rFonts w:ascii="Times New Roman"/>
          <w:b w:val="false"/>
          <w:i w:val="false"/>
          <w:color w:val="000000"/>
          <w:sz w:val="28"/>
        </w:rPr>
        <w:t xml:space="preserve">
      3) согласовывает ежемесячные объемы выпуска государственных ценных бумаг и погашения государственного долга Правительства Республики Казахстан с учетом их воздействия на ликвидность банковской системы и приоритетов денежно-кредитной политики, условия допуска финансовых организаций к первичному размещению государственных ценных бумаг, выпущенных по решению Правительства Республики Казахстан; </w:t>
      </w:r>
    </w:p>
    <w:p>
      <w:pPr>
        <w:spacing w:after="0"/>
        <w:ind w:left="0"/>
        <w:jc w:val="both"/>
      </w:pPr>
      <w:r>
        <w:rPr>
          <w:rFonts w:ascii="Times New Roman"/>
          <w:b w:val="false"/>
          <w:i w:val="false"/>
          <w:color w:val="000000"/>
          <w:sz w:val="28"/>
        </w:rPr>
        <w:t xml:space="preserve">
      4)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 </w:t>
      </w:r>
    </w:p>
    <w:p>
      <w:pPr>
        <w:spacing w:after="0"/>
        <w:ind w:left="0"/>
        <w:jc w:val="both"/>
      </w:pPr>
      <w:r>
        <w:rPr>
          <w:rFonts w:ascii="Times New Roman"/>
          <w:b w:val="false"/>
          <w:i w:val="false"/>
          <w:color w:val="000000"/>
          <w:sz w:val="28"/>
        </w:rPr>
        <w:t xml:space="preserve">
      5) организует наличное денежное обращение на территории Республики Казахстан; </w:t>
      </w:r>
    </w:p>
    <w:p>
      <w:pPr>
        <w:spacing w:after="0"/>
        <w:ind w:left="0"/>
        <w:jc w:val="both"/>
      </w:pPr>
      <w:r>
        <w:rPr>
          <w:rFonts w:ascii="Times New Roman"/>
          <w:b w:val="false"/>
          <w:i w:val="false"/>
          <w:color w:val="000000"/>
          <w:sz w:val="28"/>
        </w:rPr>
        <w:t xml:space="preserve">
      6) осуществляет банковское обслуживание клиентов Национального Банка Казахстана; </w:t>
      </w:r>
    </w:p>
    <w:p>
      <w:pPr>
        <w:spacing w:after="0"/>
        <w:ind w:left="0"/>
        <w:jc w:val="both"/>
      </w:pPr>
      <w:r>
        <w:rPr>
          <w:rFonts w:ascii="Times New Roman"/>
          <w:b w:val="false"/>
          <w:i w:val="false"/>
          <w:color w:val="000000"/>
          <w:sz w:val="28"/>
        </w:rPr>
        <w:t xml:space="preserve">
      7) осуществляет функции банка, финансового советника, агента Правительства Республики Казахстан и других государственных органов по соглашению с ними, а также предоставляет иные услуги для Правительства Республики Казахстан; </w:t>
      </w:r>
    </w:p>
    <w:p>
      <w:pPr>
        <w:spacing w:after="0"/>
        <w:ind w:left="0"/>
        <w:jc w:val="both"/>
      </w:pPr>
      <w:r>
        <w:rPr>
          <w:rFonts w:ascii="Times New Roman"/>
          <w:b w:val="false"/>
          <w:i w:val="false"/>
          <w:color w:val="000000"/>
          <w:sz w:val="28"/>
        </w:rPr>
        <w:t xml:space="preserve">
      8) обеспечивает функционирование платежных систем; </w:t>
      </w:r>
    </w:p>
    <w:p>
      <w:pPr>
        <w:spacing w:after="0"/>
        <w:ind w:left="0"/>
        <w:jc w:val="both"/>
      </w:pPr>
      <w:r>
        <w:rPr>
          <w:rFonts w:ascii="Times New Roman"/>
          <w:b w:val="false"/>
          <w:i w:val="false"/>
          <w:color w:val="000000"/>
          <w:sz w:val="28"/>
        </w:rPr>
        <w:t xml:space="preserve">
      9) обеспечивает управление активами в иностранной валюте и драгоценных металлах; </w:t>
      </w:r>
    </w:p>
    <w:p>
      <w:pPr>
        <w:spacing w:after="0"/>
        <w:ind w:left="0"/>
        <w:jc w:val="both"/>
      </w:pPr>
      <w:r>
        <w:rPr>
          <w:rFonts w:ascii="Times New Roman"/>
          <w:b w:val="false"/>
          <w:i w:val="false"/>
          <w:color w:val="000000"/>
          <w:sz w:val="28"/>
        </w:rPr>
        <w:t xml:space="preserve">
      10)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изданиях; </w:t>
      </w:r>
    </w:p>
    <w:p>
      <w:pPr>
        <w:spacing w:after="0"/>
        <w:ind w:left="0"/>
        <w:jc w:val="both"/>
      </w:pPr>
      <w:r>
        <w:rPr>
          <w:rFonts w:ascii="Times New Roman"/>
          <w:b w:val="false"/>
          <w:i w:val="false"/>
          <w:color w:val="000000"/>
          <w:sz w:val="28"/>
        </w:rPr>
        <w:t>
      11)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p>
    <w:p>
      <w:pPr>
        <w:spacing w:after="0"/>
        <w:ind w:left="0"/>
        <w:jc w:val="both"/>
      </w:pPr>
      <w:r>
        <w:rPr>
          <w:rFonts w:ascii="Times New Roman"/>
          <w:b w:val="false"/>
          <w:i w:val="false"/>
          <w:color w:val="000000"/>
          <w:sz w:val="28"/>
        </w:rPr>
        <w:t xml:space="preserve">
      12) осуществляет функции кастодиана в отношении пенсионных активов единого накопительного пенсионного фонда; </w:t>
      </w:r>
    </w:p>
    <w:p>
      <w:pPr>
        <w:spacing w:after="0"/>
        <w:ind w:left="0"/>
        <w:jc w:val="both"/>
      </w:pPr>
      <w:r>
        <w:rPr>
          <w:rFonts w:ascii="Times New Roman"/>
          <w:b w:val="false"/>
          <w:i w:val="false"/>
          <w:color w:val="000000"/>
          <w:sz w:val="28"/>
        </w:rPr>
        <w:t xml:space="preserve">
      13) осуществляет контроль за целевым размещением пенсионных активов единого накопительного пенсионного фонда; </w:t>
      </w:r>
    </w:p>
    <w:p>
      <w:pPr>
        <w:spacing w:after="0"/>
        <w:ind w:left="0"/>
        <w:jc w:val="both"/>
      </w:pPr>
      <w:r>
        <w:rPr>
          <w:rFonts w:ascii="Times New Roman"/>
          <w:b w:val="false"/>
          <w:i w:val="false"/>
          <w:color w:val="000000"/>
          <w:sz w:val="28"/>
        </w:rPr>
        <w:t xml:space="preserve">
      14) ведет учет всех операций по аккумулированию пенсионных активов единого накопительного пенсионного фонда, их размещению, получению инвестиционного дохода; </w:t>
      </w:r>
    </w:p>
    <w:p>
      <w:pPr>
        <w:spacing w:after="0"/>
        <w:ind w:left="0"/>
        <w:jc w:val="both"/>
      </w:pPr>
      <w:r>
        <w:rPr>
          <w:rFonts w:ascii="Times New Roman"/>
          <w:b w:val="false"/>
          <w:i w:val="false"/>
          <w:color w:val="000000"/>
          <w:sz w:val="28"/>
        </w:rPr>
        <w:t xml:space="preserve">
      15) покупает и продает иностранную валюту; </w:t>
      </w:r>
    </w:p>
    <w:p>
      <w:pPr>
        <w:spacing w:after="0"/>
        <w:ind w:left="0"/>
        <w:jc w:val="both"/>
      </w:pPr>
      <w:r>
        <w:rPr>
          <w:rFonts w:ascii="Times New Roman"/>
          <w:b w:val="false"/>
          <w:i w:val="false"/>
          <w:color w:val="000000"/>
          <w:sz w:val="28"/>
        </w:rPr>
        <w:t xml:space="preserve">
      16) определяет структуру номиналов, дизайн банкнот и монет на основе концепции, утвержденной Президентом Республики Казахстан, а также необходимое количество банкнот и монет и обеспечивает их изготовление; </w:t>
      </w:r>
    </w:p>
    <w:p>
      <w:pPr>
        <w:spacing w:after="0"/>
        <w:ind w:left="0"/>
        <w:jc w:val="both"/>
      </w:pPr>
      <w:r>
        <w:rPr>
          <w:rFonts w:ascii="Times New Roman"/>
          <w:b w:val="false"/>
          <w:i w:val="false"/>
          <w:color w:val="000000"/>
          <w:sz w:val="28"/>
        </w:rPr>
        <w:t xml:space="preserve">
      17) обладает исключительным правом выпуска банкнот и монет, организации их обращения и изъятия из обращения на территории Республики Казахстан. </w:t>
      </w:r>
    </w:p>
    <w:p>
      <w:pPr>
        <w:spacing w:after="0"/>
        <w:ind w:left="0"/>
        <w:jc w:val="both"/>
      </w:pPr>
      <w:r>
        <w:rPr>
          <w:rFonts w:ascii="Times New Roman"/>
          <w:b w:val="false"/>
          <w:i w:val="false"/>
          <w:color w:val="000000"/>
          <w:sz w:val="28"/>
        </w:rPr>
        <w:t>
      Выпуск банкнот и монет в обращение осуществляется Национальным Банком Казахстана посредством их продажи физическим и юридическим лицам;</w:t>
      </w:r>
    </w:p>
    <w:p>
      <w:pPr>
        <w:spacing w:after="0"/>
        <w:ind w:left="0"/>
        <w:jc w:val="both"/>
      </w:pPr>
      <w:r>
        <w:rPr>
          <w:rFonts w:ascii="Times New Roman"/>
          <w:b w:val="false"/>
          <w:i w:val="false"/>
          <w:color w:val="000000"/>
          <w:sz w:val="28"/>
        </w:rPr>
        <w:t xml:space="preserve">
      18) определяет порядок продажи и выкупа Национальным Банком Казахстана инвестиционных и коллекционных монет; </w:t>
      </w:r>
    </w:p>
    <w:p>
      <w:pPr>
        <w:spacing w:after="0"/>
        <w:ind w:left="0"/>
        <w:jc w:val="both"/>
      </w:pPr>
      <w:r>
        <w:rPr>
          <w:rFonts w:ascii="Times New Roman"/>
          <w:b w:val="false"/>
          <w:i w:val="false"/>
          <w:color w:val="000000"/>
          <w:sz w:val="28"/>
        </w:rPr>
        <w:t xml:space="preserve">
      19) устанавливает порядок определения платежности и обмена бывших в употреблении банкнот и монет, изъятия их из обращения, хранения и уничтожения; </w:t>
      </w:r>
    </w:p>
    <w:p>
      <w:pPr>
        <w:spacing w:after="0"/>
        <w:ind w:left="0"/>
        <w:jc w:val="both"/>
      </w:pPr>
      <w:r>
        <w:rPr>
          <w:rFonts w:ascii="Times New Roman"/>
          <w:b w:val="false"/>
          <w:i w:val="false"/>
          <w:color w:val="000000"/>
          <w:sz w:val="28"/>
        </w:rPr>
        <w:t xml:space="preserve">
      20) устанавливает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 </w:t>
      </w:r>
    </w:p>
    <w:p>
      <w:pPr>
        <w:spacing w:after="0"/>
        <w:ind w:left="0"/>
        <w:jc w:val="both"/>
      </w:pPr>
      <w:r>
        <w:rPr>
          <w:rFonts w:ascii="Times New Roman"/>
          <w:b w:val="false"/>
          <w:i w:val="false"/>
          <w:color w:val="000000"/>
          <w:sz w:val="28"/>
        </w:rPr>
        <w:t xml:space="preserve">
      21) устанавливает правила учета, хранения, перевозки и инкассации банкнот, монет и ценностей, участвует в обеспечении перевозки, хранении и инкассации банкнот, монет и ценностей; </w:t>
      </w:r>
    </w:p>
    <w:p>
      <w:pPr>
        <w:spacing w:after="0"/>
        <w:ind w:left="0"/>
        <w:jc w:val="both"/>
      </w:pPr>
      <w:r>
        <w:rPr>
          <w:rFonts w:ascii="Times New Roman"/>
          <w:b w:val="false"/>
          <w:i w:val="false"/>
          <w:color w:val="000000"/>
          <w:sz w:val="28"/>
        </w:rPr>
        <w:t xml:space="preserve">
      22)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23) размещает у себя средства Правительства Республики Казахстан, производит платежи и осуществляет иные операции по счетам Правительства; </w:t>
      </w:r>
    </w:p>
    <w:p>
      <w:pPr>
        <w:spacing w:after="0"/>
        <w:ind w:left="0"/>
        <w:jc w:val="both"/>
      </w:pPr>
      <w:r>
        <w:rPr>
          <w:rFonts w:ascii="Times New Roman"/>
          <w:b w:val="false"/>
          <w:i w:val="false"/>
          <w:color w:val="000000"/>
          <w:sz w:val="28"/>
        </w:rPr>
        <w:t>
      24) открывает и ведет единый казначейский счет, счета в иностранной валюте Комитета казначейства центрального уполномоченного органа по исполнению бюджета;</w:t>
      </w:r>
    </w:p>
    <w:p>
      <w:pPr>
        <w:spacing w:after="0"/>
        <w:ind w:left="0"/>
        <w:jc w:val="both"/>
      </w:pPr>
      <w:r>
        <w:rPr>
          <w:rFonts w:ascii="Times New Roman"/>
          <w:b w:val="false"/>
          <w:i w:val="false"/>
          <w:color w:val="000000"/>
          <w:sz w:val="28"/>
        </w:rPr>
        <w:t xml:space="preserve">
      25)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 </w:t>
      </w:r>
    </w:p>
    <w:p>
      <w:pPr>
        <w:spacing w:after="0"/>
        <w:ind w:left="0"/>
        <w:jc w:val="both"/>
      </w:pPr>
      <w:r>
        <w:rPr>
          <w:rFonts w:ascii="Times New Roman"/>
          <w:b w:val="false"/>
          <w:i w:val="false"/>
          <w:color w:val="000000"/>
          <w:sz w:val="28"/>
        </w:rPr>
        <w:t xml:space="preserve">
      26)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 </w:t>
      </w:r>
    </w:p>
    <w:p>
      <w:pPr>
        <w:spacing w:after="0"/>
        <w:ind w:left="0"/>
        <w:jc w:val="both"/>
      </w:pPr>
      <w:r>
        <w:rPr>
          <w:rFonts w:ascii="Times New Roman"/>
          <w:b w:val="false"/>
          <w:i w:val="false"/>
          <w:color w:val="000000"/>
          <w:sz w:val="28"/>
        </w:rPr>
        <w:t xml:space="preserve">
      27) в целях осуществления надзора (оверсайта) за платежными системами: </w:t>
      </w:r>
    </w:p>
    <w:p>
      <w:pPr>
        <w:spacing w:after="0"/>
        <w:ind w:left="0"/>
        <w:jc w:val="both"/>
      </w:pPr>
      <w:r>
        <w:rPr>
          <w:rFonts w:ascii="Times New Roman"/>
          <w:b w:val="false"/>
          <w:i w:val="false"/>
          <w:color w:val="000000"/>
          <w:sz w:val="28"/>
        </w:rPr>
        <w:t>
      осуществляет мониторинг платежных систем;</w:t>
      </w:r>
    </w:p>
    <w:p>
      <w:pPr>
        <w:spacing w:after="0"/>
        <w:ind w:left="0"/>
        <w:jc w:val="both"/>
      </w:pPr>
      <w:r>
        <w:rPr>
          <w:rFonts w:ascii="Times New Roman"/>
          <w:b w:val="false"/>
          <w:i w:val="false"/>
          <w:color w:val="000000"/>
          <w:sz w:val="28"/>
        </w:rPr>
        <w:t>
      проверяет организацию и функционирование платежных систем;</w:t>
      </w:r>
    </w:p>
    <w:p>
      <w:pPr>
        <w:spacing w:after="0"/>
        <w:ind w:left="0"/>
        <w:jc w:val="both"/>
      </w:pPr>
      <w:r>
        <w:rPr>
          <w:rFonts w:ascii="Times New Roman"/>
          <w:b w:val="false"/>
          <w:i w:val="false"/>
          <w:color w:val="000000"/>
          <w:sz w:val="28"/>
        </w:rPr>
        <w:t>
      осуществляет проверки деятельности участников платежных систем;</w:t>
      </w:r>
    </w:p>
    <w:p>
      <w:pPr>
        <w:spacing w:after="0"/>
        <w:ind w:left="0"/>
        <w:jc w:val="both"/>
      </w:pPr>
      <w:r>
        <w:rPr>
          <w:rFonts w:ascii="Times New Roman"/>
          <w:b w:val="false"/>
          <w:i w:val="false"/>
          <w:color w:val="000000"/>
          <w:sz w:val="28"/>
        </w:rPr>
        <w:t>
      получает информацию по вопросам платежей и переводов денег, функционирования платежных систем от участников и операторов платежных систем;</w:t>
      </w:r>
    </w:p>
    <w:p>
      <w:pPr>
        <w:spacing w:after="0"/>
        <w:ind w:left="0"/>
        <w:jc w:val="both"/>
      </w:pPr>
      <w:r>
        <w:rPr>
          <w:rFonts w:ascii="Times New Roman"/>
          <w:b w:val="false"/>
          <w:i w:val="false"/>
          <w:color w:val="000000"/>
          <w:sz w:val="28"/>
        </w:rPr>
        <w:t xml:space="preserve">
      28) участвует в организации системы международных (межгосударственных) платежей; </w:t>
      </w:r>
    </w:p>
    <w:p>
      <w:pPr>
        <w:spacing w:after="0"/>
        <w:ind w:left="0"/>
        <w:jc w:val="both"/>
      </w:pPr>
      <w:r>
        <w:rPr>
          <w:rFonts w:ascii="Times New Roman"/>
          <w:b w:val="false"/>
          <w:i w:val="false"/>
          <w:color w:val="000000"/>
          <w:sz w:val="28"/>
        </w:rPr>
        <w:t xml:space="preserve">
      29) организует, координирует, регулирует осуществление платежей и переводов денег; </w:t>
      </w:r>
    </w:p>
    <w:p>
      <w:pPr>
        <w:spacing w:after="0"/>
        <w:ind w:left="0"/>
        <w:jc w:val="both"/>
      </w:pPr>
      <w:r>
        <w:rPr>
          <w:rFonts w:ascii="Times New Roman"/>
          <w:b w:val="false"/>
          <w:i w:val="false"/>
          <w:color w:val="000000"/>
          <w:sz w:val="28"/>
        </w:rPr>
        <w:t xml:space="preserve">
      30) устанавливает способы осуществления платежей и переводов денег, применяемых на территории Республики Казахстан, правила и особенности применения способов осуществления платежей и (или) переводов денег, основные требования к содержанию указаний, порядок и условия осуществления безналичных платежей на территории Республики Казахстан; </w:t>
      </w:r>
    </w:p>
    <w:p>
      <w:pPr>
        <w:spacing w:after="0"/>
        <w:ind w:left="0"/>
        <w:jc w:val="both"/>
      </w:pPr>
      <w:r>
        <w:rPr>
          <w:rFonts w:ascii="Times New Roman"/>
          <w:b w:val="false"/>
          <w:i w:val="false"/>
          <w:color w:val="000000"/>
          <w:sz w:val="28"/>
        </w:rPr>
        <w:t xml:space="preserve">
      31) устанавливает виды, правовой режим и структуру банковских счетов, порядок и условия открытия, ведения и закрытия счетов; </w:t>
      </w:r>
    </w:p>
    <w:p>
      <w:pPr>
        <w:spacing w:after="0"/>
        <w:ind w:left="0"/>
        <w:jc w:val="both"/>
      </w:pPr>
      <w:r>
        <w:rPr>
          <w:rFonts w:ascii="Times New Roman"/>
          <w:b w:val="false"/>
          <w:i w:val="false"/>
          <w:color w:val="000000"/>
          <w:sz w:val="28"/>
        </w:rPr>
        <w:t xml:space="preserve">
      32) принимает нормативные правовые акты, направленные на обеспечение эффективности и надежности функционирования платежных систем и осуществления платежей и переводов денег на территории Республики Казахстан; </w:t>
      </w:r>
    </w:p>
    <w:p>
      <w:pPr>
        <w:spacing w:after="0"/>
        <w:ind w:left="0"/>
        <w:jc w:val="both"/>
      </w:pPr>
      <w:r>
        <w:rPr>
          <w:rFonts w:ascii="Times New Roman"/>
          <w:b w:val="false"/>
          <w:i w:val="false"/>
          <w:color w:val="000000"/>
          <w:sz w:val="28"/>
        </w:rPr>
        <w:t xml:space="preserve">
      33)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 </w:t>
      </w:r>
    </w:p>
    <w:p>
      <w:pPr>
        <w:spacing w:after="0"/>
        <w:ind w:left="0"/>
        <w:jc w:val="both"/>
      </w:pPr>
      <w:r>
        <w:rPr>
          <w:rFonts w:ascii="Times New Roman"/>
          <w:b w:val="false"/>
          <w:i w:val="false"/>
          <w:color w:val="000000"/>
          <w:sz w:val="28"/>
        </w:rPr>
        <w:t xml:space="preserve">
      34) принимает иные нормативные правовые акты (правила, требования) по вопросам платежей и переводов денег, в том числе правила представления сведений по платежам и переводам денег; </w:t>
      </w:r>
    </w:p>
    <w:p>
      <w:pPr>
        <w:spacing w:after="0"/>
        <w:ind w:left="0"/>
        <w:jc w:val="both"/>
      </w:pPr>
      <w:r>
        <w:rPr>
          <w:rFonts w:ascii="Times New Roman"/>
          <w:b w:val="false"/>
          <w:i w:val="false"/>
          <w:color w:val="000000"/>
          <w:sz w:val="28"/>
        </w:rPr>
        <w:t xml:space="preserve">
      35) устанавливает порядок проведения Национальным Банком Казахстана операций по конвертации и реконвертации иностранной валюты для клиентов; </w:t>
      </w:r>
    </w:p>
    <w:p>
      <w:pPr>
        <w:spacing w:after="0"/>
        <w:ind w:left="0"/>
        <w:jc w:val="both"/>
      </w:pPr>
      <w:r>
        <w:rPr>
          <w:rFonts w:ascii="Times New Roman"/>
          <w:b w:val="false"/>
          <w:i w:val="false"/>
          <w:color w:val="000000"/>
          <w:sz w:val="28"/>
        </w:rPr>
        <w:t>
      36) устанавливает порядок обращения валютных ценностей в Республике Казахстан;</w:t>
      </w:r>
    </w:p>
    <w:p>
      <w:pPr>
        <w:spacing w:after="0"/>
        <w:ind w:left="0"/>
        <w:jc w:val="both"/>
      </w:pPr>
      <w:r>
        <w:rPr>
          <w:rFonts w:ascii="Times New Roman"/>
          <w:b w:val="false"/>
          <w:i w:val="false"/>
          <w:color w:val="000000"/>
          <w:sz w:val="28"/>
        </w:rPr>
        <w:t xml:space="preserve">
      37) устанавливает порядок осуществления резидентами и нерезидентами валютных операций, в том числе режимы валютного регулирования; </w:t>
      </w:r>
    </w:p>
    <w:p>
      <w:pPr>
        <w:spacing w:after="0"/>
        <w:ind w:left="0"/>
        <w:jc w:val="both"/>
      </w:pPr>
      <w:r>
        <w:rPr>
          <w:rFonts w:ascii="Times New Roman"/>
          <w:b w:val="false"/>
          <w:i w:val="false"/>
          <w:color w:val="000000"/>
          <w:sz w:val="28"/>
        </w:rPr>
        <w:t xml:space="preserve">
      38) устанавливает единые правила и условия получения резидентами учетных номеров контрактов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а также пороговое значение в отношении суммы сделки, при превышении которого требуется получение учетного номера контракта; </w:t>
      </w:r>
    </w:p>
    <w:p>
      <w:pPr>
        <w:spacing w:after="0"/>
        <w:ind w:left="0"/>
        <w:jc w:val="both"/>
      </w:pPr>
      <w:r>
        <w:rPr>
          <w:rFonts w:ascii="Times New Roman"/>
          <w:b w:val="false"/>
          <w:i w:val="false"/>
          <w:color w:val="000000"/>
          <w:sz w:val="28"/>
        </w:rPr>
        <w:t xml:space="preserve">
      39) устанавливает порядок лицензирования деятельности по организации обменных операций с наличной иностранной валютой; </w:t>
      </w:r>
    </w:p>
    <w:p>
      <w:pPr>
        <w:spacing w:after="0"/>
        <w:ind w:left="0"/>
        <w:jc w:val="both"/>
      </w:pPr>
      <w:r>
        <w:rPr>
          <w:rFonts w:ascii="Times New Roman"/>
          <w:b w:val="false"/>
          <w:i w:val="false"/>
          <w:color w:val="000000"/>
          <w:sz w:val="28"/>
        </w:rPr>
        <w:t xml:space="preserve">
      40) устанавливает порядок открытия обменных пунктов; </w:t>
      </w:r>
    </w:p>
    <w:p>
      <w:pPr>
        <w:spacing w:after="0"/>
        <w:ind w:left="0"/>
        <w:jc w:val="both"/>
      </w:pPr>
      <w:r>
        <w:rPr>
          <w:rFonts w:ascii="Times New Roman"/>
          <w:b w:val="false"/>
          <w:i w:val="false"/>
          <w:color w:val="000000"/>
          <w:sz w:val="28"/>
        </w:rPr>
        <w:t xml:space="preserve">
      41) устанавливает требования, в том числе квалификационные, к осуществлению деятельности по организации обменных операций с наличной иностранной валютой; </w:t>
      </w:r>
    </w:p>
    <w:p>
      <w:pPr>
        <w:spacing w:after="0"/>
        <w:ind w:left="0"/>
        <w:jc w:val="both"/>
      </w:pPr>
      <w:r>
        <w:rPr>
          <w:rFonts w:ascii="Times New Roman"/>
          <w:b w:val="false"/>
          <w:i w:val="false"/>
          <w:color w:val="000000"/>
          <w:sz w:val="28"/>
        </w:rPr>
        <w:t xml:space="preserve">
      42) устанавливает порядок осуществления регистрации и уведомления о валютных операциях, об открытии резидентами Республики Казахстан счетов в иностранных банках, а также выдает регистрационные свидетельства и свидетельства об уведомлении; </w:t>
      </w:r>
    </w:p>
    <w:p>
      <w:pPr>
        <w:spacing w:after="0"/>
        <w:ind w:left="0"/>
        <w:jc w:val="both"/>
      </w:pPr>
      <w:r>
        <w:rPr>
          <w:rFonts w:ascii="Times New Roman"/>
          <w:b w:val="false"/>
          <w:i w:val="false"/>
          <w:color w:val="000000"/>
          <w:sz w:val="28"/>
        </w:rPr>
        <w:t xml:space="preserve">
      43) устанавливает пределы отклонения курса покупки от курса продажи иностранной валюты за тенге по операциям, проводимым через обменные пункты, определяет порядок их установления и осуществляет контроль их соблюдения; </w:t>
      </w:r>
    </w:p>
    <w:p>
      <w:pPr>
        <w:spacing w:after="0"/>
        <w:ind w:left="0"/>
        <w:jc w:val="both"/>
      </w:pPr>
      <w:r>
        <w:rPr>
          <w:rFonts w:ascii="Times New Roman"/>
          <w:b w:val="false"/>
          <w:i w:val="false"/>
          <w:color w:val="000000"/>
          <w:sz w:val="28"/>
        </w:rPr>
        <w:t xml:space="preserve">
      44) выдает специальные разрешения на проведение валютных операций в рамках специального валютного режима; </w:t>
      </w:r>
    </w:p>
    <w:p>
      <w:pPr>
        <w:spacing w:after="0"/>
        <w:ind w:left="0"/>
        <w:jc w:val="both"/>
      </w:pPr>
      <w:r>
        <w:rPr>
          <w:rFonts w:ascii="Times New Roman"/>
          <w:b w:val="false"/>
          <w:i w:val="false"/>
          <w:color w:val="000000"/>
          <w:sz w:val="28"/>
        </w:rPr>
        <w:t xml:space="preserve">
      45)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 а также порядок и сроки представления отчетности агентами валютного контроля; </w:t>
      </w:r>
    </w:p>
    <w:p>
      <w:pPr>
        <w:spacing w:after="0"/>
        <w:ind w:left="0"/>
        <w:jc w:val="both"/>
      </w:pPr>
      <w:r>
        <w:rPr>
          <w:rFonts w:ascii="Times New Roman"/>
          <w:b w:val="false"/>
          <w:i w:val="false"/>
          <w:color w:val="000000"/>
          <w:sz w:val="28"/>
        </w:rPr>
        <w:t xml:space="preserve">
      46) устанавливает порядок и осуществляет мониторинг валютных операций нерезидентов, осуществляющих деятельность на территории Республики Казахстан (валютный мониторинг); </w:t>
      </w:r>
    </w:p>
    <w:p>
      <w:pPr>
        <w:spacing w:after="0"/>
        <w:ind w:left="0"/>
        <w:jc w:val="both"/>
      </w:pPr>
      <w:r>
        <w:rPr>
          <w:rFonts w:ascii="Times New Roman"/>
          <w:b w:val="false"/>
          <w:i w:val="false"/>
          <w:color w:val="000000"/>
          <w:sz w:val="28"/>
        </w:rPr>
        <w:t xml:space="preserve">
      47) устанавливает порядок и осуществляет мониторинг источников спроса и предложения, а также направлений использования иностранной валюты на внутреннем валютном рынке; </w:t>
      </w:r>
    </w:p>
    <w:p>
      <w:pPr>
        <w:spacing w:after="0"/>
        <w:ind w:left="0"/>
        <w:jc w:val="both"/>
      </w:pPr>
      <w:r>
        <w:rPr>
          <w:rFonts w:ascii="Times New Roman"/>
          <w:b w:val="false"/>
          <w:i w:val="false"/>
          <w:color w:val="000000"/>
          <w:sz w:val="28"/>
        </w:rPr>
        <w:t xml:space="preserve">
      48) осуществляет проверки по вопросам соблюдения валютного законодательства Республики Казахстан; </w:t>
      </w:r>
    </w:p>
    <w:p>
      <w:pPr>
        <w:spacing w:after="0"/>
        <w:ind w:left="0"/>
        <w:jc w:val="both"/>
      </w:pPr>
      <w:r>
        <w:rPr>
          <w:rFonts w:ascii="Times New Roman"/>
          <w:b w:val="false"/>
          <w:i w:val="false"/>
          <w:color w:val="000000"/>
          <w:sz w:val="28"/>
        </w:rPr>
        <w:t>
      49) применяет к финансовым, иным организациям и лицам в пределах своей компетенции ограниченные меры воздействия, санкции и иные меры, предусмотренные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p>
    <w:p>
      <w:pPr>
        <w:spacing w:after="0"/>
        <w:ind w:left="0"/>
        <w:jc w:val="both"/>
      </w:pPr>
      <w:r>
        <w:rPr>
          <w:rFonts w:ascii="Times New Roman"/>
          <w:b w:val="false"/>
          <w:i w:val="false"/>
          <w:color w:val="000000"/>
          <w:sz w:val="28"/>
        </w:rPr>
        <w:t xml:space="preserve">
      50) открывает счета в банках Республики Казахстан, иностранных центральных банках, иностранных банках и других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 </w:t>
      </w:r>
    </w:p>
    <w:p>
      <w:pPr>
        <w:spacing w:after="0"/>
        <w:ind w:left="0"/>
        <w:jc w:val="both"/>
      </w:pPr>
      <w:r>
        <w:rPr>
          <w:rFonts w:ascii="Times New Roman"/>
          <w:b w:val="false"/>
          <w:i w:val="false"/>
          <w:color w:val="000000"/>
          <w:sz w:val="28"/>
        </w:rPr>
        <w:t xml:space="preserve">
      51) открывает и ведет счета, действует как представитель или корреспондент для иностранного центрального банка, иностранных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 </w:t>
      </w:r>
    </w:p>
    <w:p>
      <w:pPr>
        <w:spacing w:after="0"/>
        <w:ind w:left="0"/>
        <w:jc w:val="both"/>
      </w:pPr>
      <w:r>
        <w:rPr>
          <w:rFonts w:ascii="Times New Roman"/>
          <w:b w:val="false"/>
          <w:i w:val="false"/>
          <w:color w:val="000000"/>
          <w:sz w:val="28"/>
        </w:rPr>
        <w:t xml:space="preserve">
      52) проводит операции по покупке, продаже, размещению на хранение и депонированию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 </w:t>
      </w:r>
    </w:p>
    <w:p>
      <w:pPr>
        <w:spacing w:after="0"/>
        <w:ind w:left="0"/>
        <w:jc w:val="both"/>
      </w:pPr>
      <w:r>
        <w:rPr>
          <w:rFonts w:ascii="Times New Roman"/>
          <w:b w:val="false"/>
          <w:i w:val="false"/>
          <w:color w:val="000000"/>
          <w:sz w:val="28"/>
        </w:rPr>
        <w:t xml:space="preserve">
      53) выдает лицензии, переоформляет лицензии, выдает дубликаты лицензий, отказывает в выдаче лицензий, принимает решение о приостановлении, возобновлении и лишении лицензии на инкассацию банкнот, монет и ценностей юридическим лицам, не являющимся банками; </w:t>
      </w:r>
    </w:p>
    <w:p>
      <w:pPr>
        <w:spacing w:after="0"/>
        <w:ind w:left="0"/>
        <w:jc w:val="both"/>
      </w:pPr>
      <w:r>
        <w:rPr>
          <w:rFonts w:ascii="Times New Roman"/>
          <w:b w:val="false"/>
          <w:i w:val="false"/>
          <w:color w:val="000000"/>
          <w:sz w:val="28"/>
        </w:rPr>
        <w:t xml:space="preserve">
      54) определяет: </w:t>
      </w:r>
    </w:p>
    <w:p>
      <w:pPr>
        <w:spacing w:after="0"/>
        <w:ind w:left="0"/>
        <w:jc w:val="both"/>
      </w:pPr>
      <w:r>
        <w:rPr>
          <w:rFonts w:ascii="Times New Roman"/>
          <w:b w:val="false"/>
          <w:i w:val="false"/>
          <w:color w:val="000000"/>
          <w:sz w:val="28"/>
        </w:rPr>
        <w:t>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p>
      <w:pPr>
        <w:spacing w:after="0"/>
        <w:ind w:left="0"/>
        <w:jc w:val="both"/>
      </w:pPr>
      <w:r>
        <w:rPr>
          <w:rFonts w:ascii="Times New Roman"/>
          <w:b w:val="false"/>
          <w:i w:val="false"/>
          <w:color w:val="000000"/>
          <w:sz w:val="28"/>
        </w:rPr>
        <w:t>
      особенности деятельности ликвидационной комиссии добровольно ликвидируемых банков, страховых (перестраховочных) организаций;</w:t>
      </w:r>
    </w:p>
    <w:p>
      <w:pPr>
        <w:spacing w:after="0"/>
        <w:ind w:left="0"/>
        <w:jc w:val="both"/>
      </w:pPr>
      <w:r>
        <w:rPr>
          <w:rFonts w:ascii="Times New Roman"/>
          <w:b w:val="false"/>
          <w:i w:val="false"/>
          <w:color w:val="000000"/>
          <w:sz w:val="28"/>
        </w:rPr>
        <w:t>
      методику расчета собственного капитала и инвестиций банка;</w:t>
      </w:r>
    </w:p>
    <w:p>
      <w:pPr>
        <w:spacing w:after="0"/>
        <w:ind w:left="0"/>
        <w:jc w:val="both"/>
      </w:pPr>
      <w:r>
        <w:rPr>
          <w:rFonts w:ascii="Times New Roman"/>
          <w:b w:val="false"/>
          <w:i w:val="false"/>
          <w:color w:val="000000"/>
          <w:sz w:val="28"/>
        </w:rPr>
        <w:t>
      порядок применения (установления) режима консервации банков;</w:t>
      </w:r>
    </w:p>
    <w:p>
      <w:pPr>
        <w:spacing w:after="0"/>
        <w:ind w:left="0"/>
        <w:jc w:val="both"/>
      </w:pPr>
      <w:r>
        <w:rPr>
          <w:rFonts w:ascii="Times New Roman"/>
          <w:b w:val="false"/>
          <w:i w:val="false"/>
          <w:color w:val="000000"/>
          <w:sz w:val="28"/>
        </w:rPr>
        <w:t>
      условия деятельности страхового брокера;</w:t>
      </w:r>
    </w:p>
    <w:p>
      <w:pPr>
        <w:spacing w:after="0"/>
        <w:ind w:left="0"/>
        <w:jc w:val="both"/>
      </w:pPr>
      <w:r>
        <w:rPr>
          <w:rFonts w:ascii="Times New Roman"/>
          <w:b w:val="false"/>
          <w:i w:val="false"/>
          <w:color w:val="000000"/>
          <w:sz w:val="28"/>
        </w:rPr>
        <w:t>
      порядок передачи страхового портфеля;</w:t>
      </w:r>
    </w:p>
    <w:p>
      <w:pPr>
        <w:spacing w:after="0"/>
        <w:ind w:left="0"/>
        <w:jc w:val="both"/>
      </w:pPr>
      <w:r>
        <w:rPr>
          <w:rFonts w:ascii="Times New Roman"/>
          <w:b w:val="false"/>
          <w:i w:val="false"/>
          <w:color w:val="000000"/>
          <w:sz w:val="28"/>
        </w:rPr>
        <w:t>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p>
      <w:pPr>
        <w:spacing w:after="0"/>
        <w:ind w:left="0"/>
        <w:jc w:val="both"/>
      </w:pPr>
      <w:r>
        <w:rPr>
          <w:rFonts w:ascii="Times New Roman"/>
          <w:b w:val="false"/>
          <w:i w:val="false"/>
          <w:color w:val="000000"/>
          <w:sz w:val="28"/>
        </w:rPr>
        <w:t>
      порядок и требования к осуществлению актуарной деятельности;</w:t>
      </w:r>
    </w:p>
    <w:p>
      <w:pPr>
        <w:spacing w:after="0"/>
        <w:ind w:left="0"/>
        <w:jc w:val="both"/>
      </w:pPr>
      <w:r>
        <w:rPr>
          <w:rFonts w:ascii="Times New Roman"/>
          <w:b w:val="false"/>
          <w:i w:val="false"/>
          <w:color w:val="000000"/>
          <w:sz w:val="28"/>
        </w:rPr>
        <w:t>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w:t>
      </w:r>
    </w:p>
    <w:p>
      <w:pPr>
        <w:spacing w:after="0"/>
        <w:ind w:left="0"/>
        <w:jc w:val="both"/>
      </w:pPr>
      <w:r>
        <w:rPr>
          <w:rFonts w:ascii="Times New Roman"/>
          <w:b w:val="false"/>
          <w:i w:val="false"/>
          <w:color w:val="000000"/>
          <w:sz w:val="28"/>
        </w:rPr>
        <w:t>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 и отчетности по ним;</w:t>
      </w:r>
    </w:p>
    <w:p>
      <w:pPr>
        <w:spacing w:after="0"/>
        <w:ind w:left="0"/>
        <w:jc w:val="both"/>
      </w:pPr>
      <w:r>
        <w:rPr>
          <w:rFonts w:ascii="Times New Roman"/>
          <w:b w:val="false"/>
          <w:i w:val="false"/>
          <w:color w:val="000000"/>
          <w:sz w:val="28"/>
        </w:rPr>
        <w:t>
      порядок осуществления банком-кастодианом контроля за целевым размещением пенсионных активов добровольного накопительного пенсионного фонда;</w:t>
      </w:r>
    </w:p>
    <w:p>
      <w:pPr>
        <w:spacing w:after="0"/>
        <w:ind w:left="0"/>
        <w:jc w:val="both"/>
      </w:pPr>
      <w:r>
        <w:rPr>
          <w:rFonts w:ascii="Times New Roman"/>
          <w:b w:val="false"/>
          <w:i w:val="false"/>
          <w:color w:val="000000"/>
          <w:sz w:val="28"/>
        </w:rPr>
        <w:t>
      порядок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w:t>
      </w:r>
    </w:p>
    <w:p>
      <w:pPr>
        <w:spacing w:after="0"/>
        <w:ind w:left="0"/>
        <w:jc w:val="both"/>
      </w:pPr>
      <w:r>
        <w:rPr>
          <w:rFonts w:ascii="Times New Roman"/>
          <w:b w:val="false"/>
          <w:i w:val="false"/>
          <w:color w:val="000000"/>
          <w:sz w:val="28"/>
        </w:rPr>
        <w:t>
      перечень документов единого накопительного пенсионного фонда, добровольного накопительного пенсионного фонда, подлежащих хранению, и сроки их хранения;</w:t>
      </w:r>
    </w:p>
    <w:p>
      <w:pPr>
        <w:spacing w:after="0"/>
        <w:ind w:left="0"/>
        <w:jc w:val="both"/>
      </w:pPr>
      <w:r>
        <w:rPr>
          <w:rFonts w:ascii="Times New Roman"/>
          <w:b w:val="false"/>
          <w:i w:val="false"/>
          <w:color w:val="000000"/>
          <w:sz w:val="28"/>
        </w:rPr>
        <w:t>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перечень финансовых инструментов, в которые размещаются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both"/>
      </w:pPr>
      <w:r>
        <w:rPr>
          <w:rFonts w:ascii="Times New Roman"/>
          <w:b w:val="false"/>
          <w:i w:val="false"/>
          <w:color w:val="000000"/>
          <w:sz w:val="28"/>
        </w:rPr>
        <w:t>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p>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Национального Банка Казахстана;</w:t>
      </w:r>
    </w:p>
    <w:p>
      <w:pPr>
        <w:spacing w:after="0"/>
        <w:ind w:left="0"/>
        <w:jc w:val="both"/>
      </w:pPr>
      <w:r>
        <w:rPr>
          <w:rFonts w:ascii="Times New Roman"/>
          <w:b w:val="false"/>
          <w:i w:val="false"/>
          <w:color w:val="000000"/>
          <w:sz w:val="28"/>
        </w:rPr>
        <w:t>
      предельный размер годовой эффективной ставки вознаграждения;</w:t>
      </w:r>
    </w:p>
    <w:p>
      <w:pPr>
        <w:spacing w:after="0"/>
        <w:ind w:left="0"/>
        <w:jc w:val="both"/>
      </w:pPr>
      <w:r>
        <w:rPr>
          <w:rFonts w:ascii="Times New Roman"/>
          <w:b w:val="false"/>
          <w:i w:val="false"/>
          <w:color w:val="000000"/>
          <w:sz w:val="28"/>
        </w:rPr>
        <w:t>
      порядок передачи активов и обязательств банка, находящегося в режиме консервации, стабилизационному банку, а также виды активов и обязательств, подлежащих передаче;</w:t>
      </w:r>
    </w:p>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ликвидируемых банков, страховых (перестраховочных) организаций,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w:t>
      </w:r>
    </w:p>
    <w:p>
      <w:pPr>
        <w:spacing w:after="0"/>
        <w:ind w:left="0"/>
        <w:jc w:val="both"/>
      </w:pPr>
      <w:r>
        <w:rPr>
          <w:rFonts w:ascii="Times New Roman"/>
          <w:b w:val="false"/>
          <w:i w:val="false"/>
          <w:color w:val="000000"/>
          <w:sz w:val="28"/>
        </w:rPr>
        <w:t>
      порядок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w:t>
      </w:r>
    </w:p>
    <w:p>
      <w:pPr>
        <w:spacing w:after="0"/>
        <w:ind w:left="0"/>
        <w:jc w:val="both"/>
      </w:pPr>
      <w:r>
        <w:rPr>
          <w:rFonts w:ascii="Times New Roman"/>
          <w:b w:val="false"/>
          <w:i w:val="false"/>
          <w:color w:val="000000"/>
          <w:sz w:val="28"/>
        </w:rPr>
        <w:t xml:space="preserve">
      55) разрабатывает перечень финансовых инструментов, разрешенных к приобретению за счет пенсионных активов единого накопительного пенсионного фонда; </w:t>
      </w:r>
    </w:p>
    <w:p>
      <w:pPr>
        <w:spacing w:after="0"/>
        <w:ind w:left="0"/>
        <w:jc w:val="both"/>
      </w:pPr>
      <w:r>
        <w:rPr>
          <w:rFonts w:ascii="Times New Roman"/>
          <w:b w:val="false"/>
          <w:i w:val="false"/>
          <w:color w:val="000000"/>
          <w:sz w:val="28"/>
        </w:rPr>
        <w:t xml:space="preserve">
      56) разрабатывает в пределах своей компетенции нормативные правовые и иные акты по вопросам деятельности временной администрации (временного администратора): </w:t>
      </w:r>
    </w:p>
    <w:p>
      <w:pPr>
        <w:spacing w:after="0"/>
        <w:ind w:left="0"/>
        <w:jc w:val="both"/>
      </w:pPr>
      <w:r>
        <w:rPr>
          <w:rFonts w:ascii="Times New Roman"/>
          <w:b w:val="false"/>
          <w:i w:val="false"/>
          <w:color w:val="000000"/>
          <w:sz w:val="28"/>
        </w:rPr>
        <w:t>
      при лишении банка лицензии на проведение банковских операций, а также по вопросам ликвидации банков;</w:t>
      </w:r>
    </w:p>
    <w:p>
      <w:pPr>
        <w:spacing w:after="0"/>
        <w:ind w:left="0"/>
        <w:jc w:val="both"/>
      </w:pPr>
      <w:r>
        <w:rPr>
          <w:rFonts w:ascii="Times New Roman"/>
          <w:b w:val="false"/>
          <w:i w:val="false"/>
          <w:color w:val="000000"/>
          <w:sz w:val="28"/>
        </w:rPr>
        <w:t>
      при лишении страховой (перестраховочной) организации лицензии на право осуществления страховой деятельности, а также по вопросам ликвидации страховых (перестраховочных) организаций;</w:t>
      </w:r>
    </w:p>
    <w:p>
      <w:pPr>
        <w:spacing w:after="0"/>
        <w:ind w:left="0"/>
        <w:jc w:val="both"/>
      </w:pPr>
      <w:r>
        <w:rPr>
          <w:rFonts w:ascii="Times New Roman"/>
          <w:b w:val="false"/>
          <w:i w:val="false"/>
          <w:color w:val="000000"/>
          <w:sz w:val="28"/>
        </w:rPr>
        <w:t xml:space="preserve">
      57) устанавливает: </w:t>
      </w:r>
    </w:p>
    <w:p>
      <w:pPr>
        <w:spacing w:after="0"/>
        <w:ind w:left="0"/>
        <w:jc w:val="both"/>
      </w:pPr>
      <w:r>
        <w:rPr>
          <w:rFonts w:ascii="Times New Roman"/>
          <w:b w:val="false"/>
          <w:i w:val="false"/>
          <w:color w:val="000000"/>
          <w:sz w:val="28"/>
        </w:rPr>
        <w:t>
      порядок выдачи согласия на назначение (избрание) руководящего работника единого накопительного пенсионного фонда, добровольного накопительного пенсионного фонда, документы, необходимые для получения согласия;</w:t>
      </w:r>
    </w:p>
    <w:p>
      <w:pPr>
        <w:spacing w:after="0"/>
        <w:ind w:left="0"/>
        <w:jc w:val="both"/>
      </w:pPr>
      <w:r>
        <w:rPr>
          <w:rFonts w:ascii="Times New Roman"/>
          <w:b w:val="false"/>
          <w:i w:val="false"/>
          <w:color w:val="000000"/>
          <w:sz w:val="28"/>
        </w:rPr>
        <w:t xml:space="preserve">
      требования к поверенным,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от 21 июня 2013 года "О пенсионном обеспечении в Республике Казахстан" (далее - Закон о пенсионном обеспечении), и порядок их выбора;</w:t>
      </w:r>
    </w:p>
    <w:p>
      <w:pPr>
        <w:spacing w:after="0"/>
        <w:ind w:left="0"/>
        <w:jc w:val="both"/>
      </w:pPr>
      <w:r>
        <w:rPr>
          <w:rFonts w:ascii="Times New Roman"/>
          <w:b w:val="false"/>
          <w:i w:val="false"/>
          <w:color w:val="000000"/>
          <w:sz w:val="28"/>
        </w:rPr>
        <w:t>
      порядок перевода добровольных пенсионных накоплений вкладчиков (получателей) в единый накопительный пенсионный фонд в случае лишения добровольного накопительного пенсионного фонда лицензии на управление инвестиционным портфелем с правом привлечения добровольных пенсионных взносов;</w:t>
      </w:r>
    </w:p>
    <w:p>
      <w:pPr>
        <w:spacing w:after="0"/>
        <w:ind w:left="0"/>
        <w:jc w:val="both"/>
      </w:pPr>
      <w:r>
        <w:rPr>
          <w:rFonts w:ascii="Times New Roman"/>
          <w:b w:val="false"/>
          <w:i w:val="false"/>
          <w:color w:val="000000"/>
          <w:sz w:val="28"/>
        </w:rPr>
        <w:t>
      порядок передачи пенсионных активов реорганизуемого добровольного накопительного пенсионного фонда;</w:t>
      </w:r>
    </w:p>
    <w:p>
      <w:pPr>
        <w:spacing w:after="0"/>
        <w:ind w:left="0"/>
        <w:jc w:val="both"/>
      </w:pPr>
      <w:r>
        <w:rPr>
          <w:rFonts w:ascii="Times New Roman"/>
          <w:b w:val="false"/>
          <w:i w:val="false"/>
          <w:color w:val="000000"/>
          <w:sz w:val="28"/>
        </w:rPr>
        <w:t>
      порядок и сроки публикации в средствах массовой информации, в том числе размещения на собственном интернет-ресурсе, сведений о структуре инвестиционного портфеля единого накопительного пенсионного фонда за счет пенсионных активов;</w:t>
      </w:r>
    </w:p>
    <w:p>
      <w:pPr>
        <w:spacing w:after="0"/>
        <w:ind w:left="0"/>
        <w:jc w:val="both"/>
      </w:pPr>
      <w:r>
        <w:rPr>
          <w:rFonts w:ascii="Times New Roman"/>
          <w:b w:val="false"/>
          <w:i w:val="false"/>
          <w:color w:val="000000"/>
          <w:sz w:val="28"/>
        </w:rPr>
        <w:t>
      порядок и сроки публикации в средствах массовой информации и размещение на собственном интернет-ресурсе единым накопительным пенсионным фондом, добровольным накопительным пенсионным фондом финансовой отчетности и аудиторского отчета и иной отчетности и информации о своей деятельности;</w:t>
      </w:r>
    </w:p>
    <w:p>
      <w:pPr>
        <w:spacing w:after="0"/>
        <w:ind w:left="0"/>
        <w:jc w:val="both"/>
      </w:pPr>
      <w:r>
        <w:rPr>
          <w:rFonts w:ascii="Times New Roman"/>
          <w:b w:val="false"/>
          <w:i w:val="false"/>
          <w:color w:val="000000"/>
          <w:sz w:val="28"/>
        </w:rPr>
        <w:t>
      порядок заключения и типовую форму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Национального Банка Казахстана либо национального управляющего холдинга в период доверительного управления;</w:t>
      </w:r>
    </w:p>
    <w:p>
      <w:pPr>
        <w:spacing w:after="0"/>
        <w:ind w:left="0"/>
        <w:jc w:val="both"/>
      </w:pPr>
      <w:r>
        <w:rPr>
          <w:rFonts w:ascii="Times New Roman"/>
          <w:b w:val="false"/>
          <w:i w:val="false"/>
          <w:color w:val="000000"/>
          <w:sz w:val="28"/>
        </w:rPr>
        <w:t>
      условия и порядок выпуска, обращения и погашения негосударственных ценных бумаг, производных ценных бумаг и их государственной регистрации, рассмотрения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международных организаций, подлежащих выпуску и размещению на территории Республики Казахстан;</w:t>
      </w:r>
    </w:p>
    <w:p>
      <w:pPr>
        <w:spacing w:after="0"/>
        <w:ind w:left="0"/>
        <w:jc w:val="both"/>
      </w:pPr>
      <w:r>
        <w:rPr>
          <w:rFonts w:ascii="Times New Roman"/>
          <w:b w:val="false"/>
          <w:i w:val="false"/>
          <w:color w:val="000000"/>
          <w:sz w:val="28"/>
        </w:rPr>
        <w:t>
      структуру проспекта выпуска эмиссионных ценных бумаг, облигационной программы и выпусков облигаций в пределах облигационной программы, порядок их составления и оформления, а также требования к отчетам об итогах размещения и погашения ценных бумаг;</w:t>
      </w:r>
    </w:p>
    <w:p>
      <w:pPr>
        <w:spacing w:after="0"/>
        <w:ind w:left="0"/>
        <w:jc w:val="both"/>
      </w:pPr>
      <w:r>
        <w:rPr>
          <w:rFonts w:ascii="Times New Roman"/>
          <w:b w:val="false"/>
          <w:i w:val="false"/>
          <w:color w:val="000000"/>
          <w:sz w:val="28"/>
        </w:rPr>
        <w:t xml:space="preserve">
      порядок исполнения представителем держателей облигаций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держателей облигаций, а также сроки предоставления информации представителем держателей облигаций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Закона Республики Казахстан от 2 июля 2003 года "О рынке ценных бумаг" (далее - Закон о рынке ценных бумаг);</w:t>
      </w:r>
    </w:p>
    <w:p>
      <w:pPr>
        <w:spacing w:after="0"/>
        <w:ind w:left="0"/>
        <w:jc w:val="both"/>
      </w:pPr>
      <w:r>
        <w:rPr>
          <w:rFonts w:ascii="Times New Roman"/>
          <w:b w:val="false"/>
          <w:i w:val="false"/>
          <w:color w:val="000000"/>
          <w:sz w:val="28"/>
        </w:rPr>
        <w:t>
      условия и порядок совмещения видов профессиональной деятельности на рынке ценных бумаг;</w:t>
      </w:r>
    </w:p>
    <w:p>
      <w:pPr>
        <w:spacing w:after="0"/>
        <w:ind w:left="0"/>
        <w:jc w:val="both"/>
      </w:pPr>
      <w:r>
        <w:rPr>
          <w:rFonts w:ascii="Times New Roman"/>
          <w:b w:val="false"/>
          <w:i w:val="false"/>
          <w:color w:val="000000"/>
          <w:sz w:val="28"/>
        </w:rPr>
        <w:t>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лишении;</w:t>
      </w:r>
    </w:p>
    <w:p>
      <w:pPr>
        <w:spacing w:after="0"/>
        <w:ind w:left="0"/>
        <w:jc w:val="both"/>
      </w:pPr>
      <w:r>
        <w:rPr>
          <w:rFonts w:ascii="Times New Roman"/>
          <w:b w:val="false"/>
          <w:i w:val="false"/>
          <w:color w:val="000000"/>
          <w:sz w:val="28"/>
        </w:rPr>
        <w:t>
      порядок деятельности единого регистратора по ведению системы реестров держателей ценных бумаг;</w:t>
      </w:r>
    </w:p>
    <w:p>
      <w:pPr>
        <w:spacing w:after="0"/>
        <w:ind w:left="0"/>
        <w:jc w:val="both"/>
      </w:pPr>
      <w:r>
        <w:rPr>
          <w:rFonts w:ascii="Times New Roman"/>
          <w:b w:val="false"/>
          <w:i w:val="false"/>
          <w:color w:val="000000"/>
          <w:sz w:val="28"/>
        </w:rPr>
        <w:t>
      условия и порядок выпуска, размещения, обращения и погашения казахстанских депозитарных расписок, представления отчета об итогах размещения или погашения казахстанских депозитарных расписок, а также требования, подлежащие соблюдению эмитентом казахстанских депозитарных расписок;</w:t>
      </w:r>
    </w:p>
    <w:p>
      <w:pPr>
        <w:spacing w:after="0"/>
        <w:ind w:left="0"/>
        <w:jc w:val="both"/>
      </w:pPr>
      <w:r>
        <w:rPr>
          <w:rFonts w:ascii="Times New Roman"/>
          <w:b w:val="false"/>
          <w:i w:val="false"/>
          <w:color w:val="000000"/>
          <w:sz w:val="28"/>
        </w:rPr>
        <w:t>
      условия и порядок осуществления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виды пруденциальных нормативов и иных показателей или критериев (нормативов) финансовой устойчивости лицензиатов, порядок их расчета и методики расчета;</w:t>
      </w:r>
    </w:p>
    <w:p>
      <w:pPr>
        <w:spacing w:after="0"/>
        <w:ind w:left="0"/>
        <w:jc w:val="both"/>
      </w:pPr>
      <w:r>
        <w:rPr>
          <w:rFonts w:ascii="Times New Roman"/>
          <w:b w:val="false"/>
          <w:i w:val="false"/>
          <w:color w:val="000000"/>
          <w:sz w:val="28"/>
        </w:rPr>
        <w:t>
      порядок сверки передаваемых выделенных активов специальной финансовой компании новому управляющему инвестиционным портфелем;</w:t>
      </w:r>
    </w:p>
    <w:p>
      <w:pPr>
        <w:spacing w:after="0"/>
        <w:ind w:left="0"/>
        <w:jc w:val="both"/>
      </w:pPr>
      <w:r>
        <w:rPr>
          <w:rFonts w:ascii="Times New Roman"/>
          <w:b w:val="false"/>
          <w:i w:val="false"/>
          <w:color w:val="000000"/>
          <w:sz w:val="28"/>
        </w:rPr>
        <w:t>
      порядок передачи активов специальной финансовой компании новому банку-кастодиану;</w:t>
      </w:r>
    </w:p>
    <w:p>
      <w:pPr>
        <w:spacing w:after="0"/>
        <w:ind w:left="0"/>
        <w:jc w:val="both"/>
      </w:pPr>
      <w:r>
        <w:rPr>
          <w:rFonts w:ascii="Times New Roman"/>
          <w:b w:val="false"/>
          <w:i w:val="false"/>
          <w:color w:val="000000"/>
          <w:sz w:val="28"/>
        </w:rPr>
        <w:t>
      перечень финансовых инструментов для инвестирования временно свободных поступлений по выделенным активам специальной финансовой компании;</w:t>
      </w:r>
    </w:p>
    <w:p>
      <w:pPr>
        <w:spacing w:after="0"/>
        <w:ind w:left="0"/>
        <w:jc w:val="both"/>
      </w:pPr>
      <w:r>
        <w:rPr>
          <w:rFonts w:ascii="Times New Roman"/>
          <w:b w:val="false"/>
          <w:i w:val="false"/>
          <w:color w:val="000000"/>
          <w:sz w:val="28"/>
        </w:rPr>
        <w:t>
      порядок присвоения национальных идентификационных номеров ценным бумагам;</w:t>
      </w:r>
    </w:p>
    <w:p>
      <w:pPr>
        <w:spacing w:after="0"/>
        <w:ind w:left="0"/>
        <w:jc w:val="both"/>
      </w:pPr>
      <w:r>
        <w:rPr>
          <w:rFonts w:ascii="Times New Roman"/>
          <w:b w:val="false"/>
          <w:i w:val="false"/>
          <w:color w:val="000000"/>
          <w:sz w:val="28"/>
        </w:rPr>
        <w:t>
      требования, подлежащие соблюдению банками, организациями, осуществляющими отдельные виды банковских операций, в случае их намерения выпустить облигации при обращении ранее выпущенных ими облигаций на вторичном рынке ценных бумаг;</w:t>
      </w:r>
    </w:p>
    <w:p>
      <w:pPr>
        <w:spacing w:after="0"/>
        <w:ind w:left="0"/>
        <w:jc w:val="both"/>
      </w:pPr>
      <w:r>
        <w:rPr>
          <w:rFonts w:ascii="Times New Roman"/>
          <w:b w:val="false"/>
          <w:i w:val="false"/>
          <w:color w:val="000000"/>
          <w:sz w:val="28"/>
        </w:rPr>
        <w:t>
      минимальный размер уставного капитала банка 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ограничения, предъявляемые к банкам при совершении сделок и операций;</w:t>
      </w:r>
    </w:p>
    <w:p>
      <w:pPr>
        <w:spacing w:after="0"/>
        <w:ind w:left="0"/>
        <w:jc w:val="both"/>
      </w:pPr>
      <w:r>
        <w:rPr>
          <w:rFonts w:ascii="Times New Roman"/>
          <w:b w:val="false"/>
          <w:i w:val="false"/>
          <w:color w:val="000000"/>
          <w:sz w:val="28"/>
        </w:rPr>
        <w:t>
      требования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w:t>
      </w:r>
    </w:p>
    <w:p>
      <w:pPr>
        <w:spacing w:after="0"/>
        <w:ind w:left="0"/>
        <w:jc w:val="both"/>
      </w:pPr>
      <w:r>
        <w:rPr>
          <w:rFonts w:ascii="Times New Roman"/>
          <w:b w:val="false"/>
          <w:i w:val="false"/>
          <w:color w:val="000000"/>
          <w:sz w:val="28"/>
        </w:rPr>
        <w:t>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w:t>
      </w:r>
    </w:p>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для банков и банковских конгломератов;</w:t>
      </w:r>
    </w:p>
    <w:p>
      <w:pPr>
        <w:spacing w:after="0"/>
        <w:ind w:left="0"/>
        <w:jc w:val="both"/>
      </w:pPr>
      <w:r>
        <w:rPr>
          <w:rFonts w:ascii="Times New Roman"/>
          <w:b w:val="false"/>
          <w:i w:val="false"/>
          <w:color w:val="000000"/>
          <w:sz w:val="28"/>
        </w:rPr>
        <w:t>
      порядок проведения операции по одновременной передаче активов и обязательств банка в части либо в полном размере другому (другим) банку (банкам), в том числе операции по одновременной передаче активов и обязательств между родительским банком и дочерним банком, в отношении которого была проведена реструктуризация, и согласования Национальным Банком Казахстана данных операций, а также видов активов и обязательств, подлежащих передаче при проведении указанных операций;</w:t>
      </w:r>
    </w:p>
    <w:p>
      <w:pPr>
        <w:spacing w:after="0"/>
        <w:ind w:left="0"/>
        <w:jc w:val="both"/>
      </w:pPr>
      <w:r>
        <w:rPr>
          <w:rFonts w:ascii="Times New Roman"/>
          <w:b w:val="false"/>
          <w:i w:val="false"/>
          <w:color w:val="000000"/>
          <w:sz w:val="28"/>
        </w:rPr>
        <w:t>
      перечень основных документов банков, подлежащих хранению, и сроки их хранения;</w:t>
      </w:r>
    </w:p>
    <w:p>
      <w:pPr>
        <w:spacing w:after="0"/>
        <w:ind w:left="0"/>
        <w:jc w:val="both"/>
      </w:pPr>
      <w:r>
        <w:rPr>
          <w:rFonts w:ascii="Times New Roman"/>
          <w:b w:val="false"/>
          <w:i w:val="false"/>
          <w:color w:val="000000"/>
          <w:sz w:val="28"/>
        </w:rPr>
        <w:t>
      порядок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провизии (резервов) против активов, представленных родительскими банками дочерним организациям;</w:t>
      </w:r>
    </w:p>
    <w:p>
      <w:pPr>
        <w:spacing w:after="0"/>
        <w:ind w:left="0"/>
        <w:jc w:val="both"/>
      </w:pPr>
      <w:r>
        <w:rPr>
          <w:rFonts w:ascii="Times New Roman"/>
          <w:b w:val="false"/>
          <w:i w:val="false"/>
          <w:color w:val="000000"/>
          <w:sz w:val="28"/>
        </w:rPr>
        <w:t>
      пруденциальные нормативы и иные обязательные к соблюдению нормы и лимиты для банков и банковских конгломератов;</w:t>
      </w:r>
    </w:p>
    <w:p>
      <w:pPr>
        <w:spacing w:after="0"/>
        <w:ind w:left="0"/>
        <w:jc w:val="both"/>
      </w:pPr>
      <w:r>
        <w:rPr>
          <w:rFonts w:ascii="Times New Roman"/>
          <w:b w:val="false"/>
          <w:i w:val="false"/>
          <w:color w:val="000000"/>
          <w:sz w:val="28"/>
        </w:rPr>
        <w:t>
      по согласованию с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порядок и условия формирования банками динамических резервов;</w:t>
      </w:r>
    </w:p>
    <w:p>
      <w:pPr>
        <w:spacing w:after="0"/>
        <w:ind w:left="0"/>
        <w:jc w:val="both"/>
      </w:pPr>
      <w:r>
        <w:rPr>
          <w:rFonts w:ascii="Times New Roman"/>
          <w:b w:val="false"/>
          <w:i w:val="false"/>
          <w:color w:val="000000"/>
          <w:sz w:val="28"/>
        </w:rPr>
        <w:t>
      минимальный размер и порядок формирования уставного капитала юридических лиц, исключительным видом деятельности которых является организация обменных операций с наличной иностранной валютой (далее - уполномоченные организации);</w:t>
      </w:r>
    </w:p>
    <w:p>
      <w:pPr>
        <w:spacing w:after="0"/>
        <w:ind w:left="0"/>
        <w:jc w:val="both"/>
      </w:pPr>
      <w:r>
        <w:rPr>
          <w:rFonts w:ascii="Times New Roman"/>
          <w:b w:val="false"/>
          <w:i w:val="false"/>
          <w:color w:val="000000"/>
          <w:sz w:val="28"/>
        </w:rPr>
        <w:t>
      минимальный требуемый рейтинг и перечень рейтинговых агентств;</w:t>
      </w:r>
    </w:p>
    <w:p>
      <w:pPr>
        <w:spacing w:after="0"/>
        <w:ind w:left="0"/>
        <w:jc w:val="both"/>
      </w:pPr>
      <w:r>
        <w:rPr>
          <w:rFonts w:ascii="Times New Roman"/>
          <w:b w:val="false"/>
          <w:i w:val="false"/>
          <w:color w:val="000000"/>
          <w:sz w:val="28"/>
        </w:rPr>
        <w:t xml:space="preserve">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порядок отнесения доходов, подлежащих к получению организацией, специализирующейся на улучшении качества кредитных портфелей банков, сто процентов голосующих акций которой принадлежат Национальному Банку Казахстана, к доходам от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135-2 Кодекса Республики Казахстан от 10 декабря 2008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форму, сроки и периодичность предоставления временной администрацией (временным администратором) и ликвидационной комиссией отчетов и иной (дополнительной) информации;</w:t>
      </w:r>
    </w:p>
    <w:p>
      <w:pPr>
        <w:spacing w:after="0"/>
        <w:ind w:left="0"/>
        <w:jc w:val="both"/>
      </w:pPr>
      <w:r>
        <w:rPr>
          <w:rFonts w:ascii="Times New Roman"/>
          <w:b w:val="false"/>
          <w:i w:val="false"/>
          <w:color w:val="000000"/>
          <w:sz w:val="28"/>
        </w:rPr>
        <w:t>
      порядок назначения и полномочия временной администрации (временного администратора);</w:t>
      </w:r>
    </w:p>
    <w:p>
      <w:pPr>
        <w:spacing w:after="0"/>
        <w:ind w:left="0"/>
        <w:jc w:val="both"/>
      </w:pPr>
      <w:r>
        <w:rPr>
          <w:rFonts w:ascii="Times New Roman"/>
          <w:b w:val="false"/>
          <w:i w:val="false"/>
          <w:color w:val="000000"/>
          <w:sz w:val="28"/>
        </w:rPr>
        <w:t>
      порядок предоставления займов либо размещения депозитов организацией, осуществляющей обязательное гарантирование депозитов, в банке (банках) - участнике (участниках), принимающем (принимающих) обязательства по гарантируемым депозитам;</w:t>
      </w:r>
    </w:p>
    <w:p>
      <w:pPr>
        <w:spacing w:after="0"/>
        <w:ind w:left="0"/>
        <w:jc w:val="both"/>
      </w:pPr>
      <w:r>
        <w:rPr>
          <w:rFonts w:ascii="Times New Roman"/>
          <w:b w:val="false"/>
          <w:i w:val="false"/>
          <w:color w:val="000000"/>
          <w:sz w:val="28"/>
        </w:rPr>
        <w:t>
      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w:t>
      </w:r>
    </w:p>
    <w:p>
      <w:pPr>
        <w:spacing w:after="0"/>
        <w:ind w:left="0"/>
        <w:jc w:val="both"/>
      </w:pPr>
      <w:r>
        <w:rPr>
          <w:rFonts w:ascii="Times New Roman"/>
          <w:b w:val="false"/>
          <w:i w:val="false"/>
          <w:color w:val="000000"/>
          <w:sz w:val="28"/>
        </w:rPr>
        <w:t>
      особенности и порядок формирования и утверждения сметы ликвидационных расходов;</w:t>
      </w:r>
    </w:p>
    <w:p>
      <w:pPr>
        <w:spacing w:after="0"/>
        <w:ind w:left="0"/>
        <w:jc w:val="both"/>
      </w:pPr>
      <w:r>
        <w:rPr>
          <w:rFonts w:ascii="Times New Roman"/>
          <w:b w:val="false"/>
          <w:i w:val="false"/>
          <w:color w:val="000000"/>
          <w:sz w:val="28"/>
        </w:rPr>
        <w:t>
      требования по наличию системы управления рисками и внутреннего контроля для страховых (перестраховочных) организаций и страховых групп;</w:t>
      </w:r>
    </w:p>
    <w:p>
      <w:pPr>
        <w:spacing w:after="0"/>
        <w:ind w:left="0"/>
        <w:jc w:val="both"/>
      </w:pPr>
      <w:r>
        <w:rPr>
          <w:rFonts w:ascii="Times New Roman"/>
          <w:b w:val="false"/>
          <w:i w:val="false"/>
          <w:color w:val="000000"/>
          <w:sz w:val="28"/>
        </w:rPr>
        <w:t>
      дополнительные требования к минимальному уровню маржи платежеспособности для страховой организации, осуществляющей деятельность по ипотечному страхованию и обязательному страхованию гражданско-правовой ответственности владельцев транспортных средств, а также к порядку расчета страховых резервов для страховой организации, осуществляющей деятельность по ипотечному страхованию;</w:t>
      </w:r>
    </w:p>
    <w:p>
      <w:pPr>
        <w:spacing w:after="0"/>
        <w:ind w:left="0"/>
        <w:jc w:val="both"/>
      </w:pPr>
      <w:r>
        <w:rPr>
          <w:rFonts w:ascii="Times New Roman"/>
          <w:b w:val="false"/>
          <w:i w:val="false"/>
          <w:color w:val="000000"/>
          <w:sz w:val="28"/>
        </w:rPr>
        <w:t>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w:t>
      </w:r>
    </w:p>
    <w:p>
      <w:pPr>
        <w:spacing w:after="0"/>
        <w:ind w:left="0"/>
        <w:jc w:val="both"/>
      </w:pPr>
      <w:r>
        <w:rPr>
          <w:rFonts w:ascii="Times New Roman"/>
          <w:b w:val="false"/>
          <w:i w:val="false"/>
          <w:color w:val="000000"/>
          <w:sz w:val="28"/>
        </w:rPr>
        <w:t>
      требования к минимальному размеру уставного капитала страхового брокера;</w:t>
      </w:r>
    </w:p>
    <w:p>
      <w:pPr>
        <w:spacing w:after="0"/>
        <w:ind w:left="0"/>
        <w:jc w:val="both"/>
      </w:pPr>
      <w:r>
        <w:rPr>
          <w:rFonts w:ascii="Times New Roman"/>
          <w:b w:val="false"/>
          <w:i w:val="false"/>
          <w:color w:val="000000"/>
          <w:sz w:val="28"/>
        </w:rPr>
        <w:t>
      порядок применения принудительных мер;</w:t>
      </w:r>
    </w:p>
    <w:p>
      <w:pPr>
        <w:spacing w:after="0"/>
        <w:ind w:left="0"/>
        <w:jc w:val="both"/>
      </w:pPr>
      <w:r>
        <w:rPr>
          <w:rFonts w:ascii="Times New Roman"/>
          <w:b w:val="false"/>
          <w:i w:val="false"/>
          <w:color w:val="000000"/>
          <w:sz w:val="28"/>
        </w:rPr>
        <w:t>
      порядок ведения кассовых операций с физическими и юридическими лицами в Национальном Банке Казахстана;</w:t>
      </w:r>
    </w:p>
    <w:p>
      <w:pPr>
        <w:spacing w:after="0"/>
        <w:ind w:left="0"/>
        <w:jc w:val="both"/>
      </w:pPr>
      <w:r>
        <w:rPr>
          <w:rFonts w:ascii="Times New Roman"/>
          <w:b w:val="false"/>
          <w:i w:val="false"/>
          <w:color w:val="000000"/>
          <w:sz w:val="28"/>
        </w:rPr>
        <w:t>
      порядок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w:t>
      </w:r>
    </w:p>
    <w:p>
      <w:pPr>
        <w:spacing w:after="0"/>
        <w:ind w:left="0"/>
        <w:jc w:val="both"/>
      </w:pPr>
      <w:r>
        <w:rPr>
          <w:rFonts w:ascii="Times New Roman"/>
          <w:b w:val="false"/>
          <w:i w:val="false"/>
          <w:color w:val="000000"/>
          <w:sz w:val="28"/>
        </w:rPr>
        <w:t>
      требования к формированию, методике расчета страховых резервов и их структуре, в том числе для обществ, деятельность которых подлежит лицензированию;</w:t>
      </w:r>
    </w:p>
    <w:p>
      <w:pPr>
        <w:spacing w:after="0"/>
        <w:ind w:left="0"/>
        <w:jc w:val="both"/>
      </w:pPr>
      <w:r>
        <w:rPr>
          <w:rFonts w:ascii="Times New Roman"/>
          <w:b w:val="false"/>
          <w:i w:val="false"/>
          <w:color w:val="000000"/>
          <w:sz w:val="28"/>
        </w:rPr>
        <w:t>
      методику расчета страховой премии и страховой выплаты из страховой организации по договору пенсионного аннуитета;</w:t>
      </w:r>
    </w:p>
    <w:p>
      <w:pPr>
        <w:spacing w:after="0"/>
        <w:ind w:left="0"/>
        <w:jc w:val="both"/>
      </w:pPr>
      <w:r>
        <w:rPr>
          <w:rFonts w:ascii="Times New Roman"/>
          <w:b w:val="false"/>
          <w:i w:val="false"/>
          <w:color w:val="000000"/>
          <w:sz w:val="28"/>
        </w:rPr>
        <w:t xml:space="preserve">
      58) утверждает: </w:t>
      </w:r>
    </w:p>
    <w:p>
      <w:pPr>
        <w:spacing w:after="0"/>
        <w:ind w:left="0"/>
        <w:jc w:val="both"/>
      </w:pPr>
      <w:r>
        <w:rPr>
          <w:rFonts w:ascii="Times New Roman"/>
          <w:b w:val="false"/>
          <w:i w:val="false"/>
          <w:color w:val="000000"/>
          <w:sz w:val="28"/>
        </w:rPr>
        <w:t>
      правила проведения банковских операций в случаях, предусмотренных законами Республики Казахстан;</w:t>
      </w:r>
    </w:p>
    <w:p>
      <w:pPr>
        <w:spacing w:after="0"/>
        <w:ind w:left="0"/>
        <w:jc w:val="both"/>
      </w:pPr>
      <w:r>
        <w:rPr>
          <w:rFonts w:ascii="Times New Roman"/>
          <w:b w:val="false"/>
          <w:i w:val="false"/>
          <w:color w:val="000000"/>
          <w:sz w:val="28"/>
        </w:rPr>
        <w:t>
      правила выпуска и обращения банковских депозитных сертификатов;</w:t>
      </w:r>
    </w:p>
    <w:p>
      <w:pPr>
        <w:spacing w:after="0"/>
        <w:ind w:left="0"/>
        <w:jc w:val="both"/>
      </w:pPr>
      <w:r>
        <w:rPr>
          <w:rFonts w:ascii="Times New Roman"/>
          <w:b w:val="false"/>
          <w:i w:val="false"/>
          <w:color w:val="000000"/>
          <w:sz w:val="28"/>
        </w:rPr>
        <w:t>
      форму типового кастодиального договора;</w:t>
      </w:r>
    </w:p>
    <w:p>
      <w:pPr>
        <w:spacing w:after="0"/>
        <w:ind w:left="0"/>
        <w:jc w:val="both"/>
      </w:pPr>
      <w:r>
        <w:rPr>
          <w:rFonts w:ascii="Times New Roman"/>
          <w:b w:val="false"/>
          <w:i w:val="false"/>
          <w:color w:val="000000"/>
          <w:sz w:val="28"/>
        </w:rPr>
        <w:t>
      типовой договор пенсионного аннуитета;</w:t>
      </w:r>
    </w:p>
    <w:p>
      <w:pPr>
        <w:spacing w:after="0"/>
        <w:ind w:left="0"/>
        <w:jc w:val="both"/>
      </w:pPr>
      <w:r>
        <w:rPr>
          <w:rFonts w:ascii="Times New Roman"/>
          <w:b w:val="false"/>
          <w:i w:val="false"/>
          <w:color w:val="000000"/>
          <w:sz w:val="28"/>
        </w:rPr>
        <w:t>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p>
      <w:pPr>
        <w:spacing w:after="0"/>
        <w:ind w:left="0"/>
        <w:jc w:val="both"/>
      </w:pPr>
      <w:r>
        <w:rPr>
          <w:rFonts w:ascii="Times New Roman"/>
          <w:b w:val="false"/>
          <w:i w:val="false"/>
          <w:color w:val="000000"/>
          <w:sz w:val="28"/>
        </w:rPr>
        <w:t>
      правила перевода пенсионных накоплений в страховую организацию по договору пенсионного аннуитета;</w:t>
      </w:r>
    </w:p>
    <w:p>
      <w:pPr>
        <w:spacing w:after="0"/>
        <w:ind w:left="0"/>
        <w:jc w:val="both"/>
      </w:pPr>
      <w:r>
        <w:rPr>
          <w:rFonts w:ascii="Times New Roman"/>
          <w:b w:val="false"/>
          <w:i w:val="false"/>
          <w:color w:val="000000"/>
          <w:sz w:val="28"/>
        </w:rPr>
        <w:t>
      правила осуществления деятельности единого накопительного пенсионного фонда и (или) добровольных накопительных пенсионных фондов;</w:t>
      </w:r>
    </w:p>
    <w:p>
      <w:pPr>
        <w:spacing w:after="0"/>
        <w:ind w:left="0"/>
        <w:jc w:val="both"/>
      </w:pPr>
      <w:r>
        <w:rPr>
          <w:rFonts w:ascii="Times New Roman"/>
          <w:b w:val="false"/>
          <w:i w:val="false"/>
          <w:color w:val="000000"/>
          <w:sz w:val="28"/>
        </w:rPr>
        <w:t>
      правила привлечения добровольными накопительными пенсионными фондами добровольных пенсионных взносов;</w:t>
      </w:r>
    </w:p>
    <w:p>
      <w:pPr>
        <w:spacing w:after="0"/>
        <w:ind w:left="0"/>
        <w:jc w:val="both"/>
      </w:pPr>
      <w:r>
        <w:rPr>
          <w:rFonts w:ascii="Times New Roman"/>
          <w:b w:val="false"/>
          <w:i w:val="false"/>
          <w:color w:val="000000"/>
          <w:sz w:val="28"/>
        </w:rPr>
        <w:t>
      правила взимания комиссионного вознаграждения единым накопительным пенсионным фондом;</w:t>
      </w:r>
    </w:p>
    <w:p>
      <w:pPr>
        <w:spacing w:after="0"/>
        <w:ind w:left="0"/>
        <w:jc w:val="both"/>
      </w:pPr>
      <w:r>
        <w:rPr>
          <w:rFonts w:ascii="Times New Roman"/>
          <w:b w:val="false"/>
          <w:i w:val="false"/>
          <w:color w:val="000000"/>
          <w:sz w:val="28"/>
        </w:rPr>
        <w:t xml:space="preserve">
      59) принимает 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которыми определяются порядок ее представления, включая формы, перечень, периодичность и сроки ее представления; </w:t>
      </w:r>
    </w:p>
    <w:p>
      <w:pPr>
        <w:spacing w:after="0"/>
        <w:ind w:left="0"/>
        <w:jc w:val="both"/>
      </w:pPr>
      <w:r>
        <w:rPr>
          <w:rFonts w:ascii="Times New Roman"/>
          <w:b w:val="false"/>
          <w:i w:val="false"/>
          <w:color w:val="000000"/>
          <w:sz w:val="28"/>
        </w:rPr>
        <w:t>
      60) принимает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w:t>
      </w:r>
    </w:p>
    <w:p>
      <w:pPr>
        <w:spacing w:after="0"/>
        <w:ind w:left="0"/>
        <w:jc w:val="both"/>
      </w:pPr>
      <w:r>
        <w:rPr>
          <w:rFonts w:ascii="Times New Roman"/>
          <w:b w:val="false"/>
          <w:i w:val="false"/>
          <w:color w:val="000000"/>
          <w:sz w:val="28"/>
        </w:rPr>
        <w:t xml:space="preserve">
      61) принимает нормативные правовые акты по срокам составления аудиторского отчета финансовых организаций и его представления в Национальный Банк Казахстана; </w:t>
      </w:r>
    </w:p>
    <w:p>
      <w:pPr>
        <w:spacing w:after="0"/>
        <w:ind w:left="0"/>
        <w:jc w:val="both"/>
      </w:pPr>
      <w:r>
        <w:rPr>
          <w:rFonts w:ascii="Times New Roman"/>
          <w:b w:val="false"/>
          <w:i w:val="false"/>
          <w:color w:val="000000"/>
          <w:sz w:val="28"/>
        </w:rPr>
        <w:t xml:space="preserve">
      62) совместно с уполномоченным государственным органом, осуществляющим регулирование деятельности в сфере бухгалтерского учета и финансовой отчетности, устанавливает порядок определения и применения рыночного курса обмена валют; </w:t>
      </w:r>
    </w:p>
    <w:p>
      <w:pPr>
        <w:spacing w:after="0"/>
        <w:ind w:left="0"/>
        <w:jc w:val="both"/>
      </w:pPr>
      <w:r>
        <w:rPr>
          <w:rFonts w:ascii="Times New Roman"/>
          <w:b w:val="false"/>
          <w:i w:val="false"/>
          <w:color w:val="000000"/>
          <w:sz w:val="28"/>
        </w:rPr>
        <w:t xml:space="preserve">
      63) утверждает правила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согласованию с уполномоченным органом,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64) утверждает правила определения стоимости залога и другого обеспечения по согласованию с уполномоченным органом,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65)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по согласованию с Правительством Республики Казахстан: </w:t>
      </w:r>
    </w:p>
    <w:p>
      <w:pPr>
        <w:spacing w:after="0"/>
        <w:ind w:left="0"/>
        <w:jc w:val="both"/>
      </w:pPr>
      <w:r>
        <w:rPr>
          <w:rFonts w:ascii="Times New Roman"/>
          <w:b w:val="false"/>
          <w:i w:val="false"/>
          <w:color w:val="000000"/>
          <w:sz w:val="28"/>
        </w:rPr>
        <w:t>
      принимает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при наличии у банка отрицательного размера капитала осуществляет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p>
      <w:pPr>
        <w:spacing w:after="0"/>
        <w:ind w:left="0"/>
        <w:jc w:val="both"/>
      </w:pPr>
      <w:r>
        <w:rPr>
          <w:rFonts w:ascii="Times New Roman"/>
          <w:b w:val="false"/>
          <w:i w:val="false"/>
          <w:color w:val="000000"/>
          <w:sz w:val="28"/>
        </w:rPr>
        <w:t>
      в соответствии с требованиями банковского законодательства Республики Казахстан принимает решения о принудительном ограничении прав и обязанностей акционеров банков, имеющих отрицательный размер капитала, путем применения к ним установленных законодательством санкций;</w:t>
      </w:r>
    </w:p>
    <w:p>
      <w:pPr>
        <w:spacing w:after="0"/>
        <w:ind w:left="0"/>
        <w:jc w:val="both"/>
      </w:pPr>
      <w:r>
        <w:rPr>
          <w:rFonts w:ascii="Times New Roman"/>
          <w:b w:val="false"/>
          <w:i w:val="false"/>
          <w:color w:val="000000"/>
          <w:sz w:val="28"/>
        </w:rPr>
        <w:t xml:space="preserve">
      66) в случаях, предусмотренных законами Республики Казахстан, принимает решение о создании и прекращении деятельности стабилизационного банка; </w:t>
      </w:r>
    </w:p>
    <w:p>
      <w:pPr>
        <w:spacing w:after="0"/>
        <w:ind w:left="0"/>
        <w:jc w:val="both"/>
      </w:pPr>
      <w:r>
        <w:rPr>
          <w:rFonts w:ascii="Times New Roman"/>
          <w:b w:val="false"/>
          <w:i w:val="false"/>
          <w:color w:val="000000"/>
          <w:sz w:val="28"/>
        </w:rPr>
        <w:t xml:space="preserve">
      67) регулирует деятельность банковских конгломератов; </w:t>
      </w:r>
    </w:p>
    <w:p>
      <w:pPr>
        <w:spacing w:after="0"/>
        <w:ind w:left="0"/>
        <w:jc w:val="both"/>
      </w:pPr>
      <w:r>
        <w:rPr>
          <w:rFonts w:ascii="Times New Roman"/>
          <w:b w:val="false"/>
          <w:i w:val="false"/>
          <w:color w:val="000000"/>
          <w:sz w:val="28"/>
        </w:rPr>
        <w:t xml:space="preserve">
      68) предъявляет требования к методам оценки и принципам расчета страховых тарифов по классам (видам) страхования страховых (перестраховочных) организаций; </w:t>
      </w:r>
    </w:p>
    <w:p>
      <w:pPr>
        <w:spacing w:after="0"/>
        <w:ind w:left="0"/>
        <w:jc w:val="both"/>
      </w:pPr>
      <w:r>
        <w:rPr>
          <w:rFonts w:ascii="Times New Roman"/>
          <w:b w:val="false"/>
          <w:i w:val="false"/>
          <w:color w:val="000000"/>
          <w:sz w:val="28"/>
        </w:rPr>
        <w:t xml:space="preserve">
      69) определяет по согласованию с Правительством Республики Казахстан приоритеты в области формирования и развития рынка ценных бумаг; </w:t>
      </w:r>
    </w:p>
    <w:p>
      <w:pPr>
        <w:spacing w:after="0"/>
        <w:ind w:left="0"/>
        <w:jc w:val="both"/>
      </w:pPr>
      <w:r>
        <w:rPr>
          <w:rFonts w:ascii="Times New Roman"/>
          <w:b w:val="false"/>
          <w:i w:val="false"/>
          <w:color w:val="000000"/>
          <w:sz w:val="28"/>
        </w:rPr>
        <w:t xml:space="preserve">
      70)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71) осуществляет макропруденциальное регулирование финансовой системы путем: </w:t>
      </w:r>
    </w:p>
    <w:p>
      <w:pPr>
        <w:spacing w:after="0"/>
        <w:ind w:left="0"/>
        <w:jc w:val="both"/>
      </w:pPr>
      <w:r>
        <w:rPr>
          <w:rFonts w:ascii="Times New Roman"/>
          <w:b w:val="false"/>
          <w:i w:val="false"/>
          <w:color w:val="000000"/>
          <w:sz w:val="28"/>
        </w:rPr>
        <w:t>
      проведения на регулярной основе мониторинга системных рисков финансовой системы;</w:t>
      </w:r>
    </w:p>
    <w:p>
      <w:pPr>
        <w:spacing w:after="0"/>
        <w:ind w:left="0"/>
        <w:jc w:val="both"/>
      </w:pPr>
      <w:r>
        <w:rPr>
          <w:rFonts w:ascii="Times New Roman"/>
          <w:b w:val="false"/>
          <w:i w:val="false"/>
          <w:color w:val="000000"/>
          <w:sz w:val="28"/>
        </w:rPr>
        <w:t>
      определения порядка отнесения финансовых организаций к числу системообразующих;</w:t>
      </w:r>
    </w:p>
    <w:p>
      <w:pPr>
        <w:spacing w:after="0"/>
        <w:ind w:left="0"/>
        <w:jc w:val="both"/>
      </w:pPr>
      <w:r>
        <w:rPr>
          <w:rFonts w:ascii="Times New Roman"/>
          <w:b w:val="false"/>
          <w:i w:val="false"/>
          <w:color w:val="000000"/>
          <w:sz w:val="28"/>
        </w:rPr>
        <w:t>
      формирования списка системообразующих финансовых организаций;</w:t>
      </w:r>
    </w:p>
    <w:p>
      <w:pPr>
        <w:spacing w:after="0"/>
        <w:ind w:left="0"/>
        <w:jc w:val="both"/>
      </w:pPr>
      <w:r>
        <w:rPr>
          <w:rFonts w:ascii="Times New Roman"/>
          <w:b w:val="false"/>
          <w:i w:val="false"/>
          <w:color w:val="000000"/>
          <w:sz w:val="28"/>
        </w:rPr>
        <w:t>
      установления пруденциальных нормативов и (или) других обязательных к соблюдению норм и лимитов для системообразующих финансовых организаций в целях снижения уровня системных рисков финансовой системы и предупреждения их наступления;</w:t>
      </w:r>
    </w:p>
    <w:p>
      <w:pPr>
        <w:spacing w:after="0"/>
        <w:ind w:left="0"/>
        <w:jc w:val="both"/>
      </w:pPr>
      <w:r>
        <w:rPr>
          <w:rFonts w:ascii="Times New Roman"/>
          <w:b w:val="false"/>
          <w:i w:val="false"/>
          <w:color w:val="000000"/>
          <w:sz w:val="28"/>
        </w:rPr>
        <w:t>
      введения ограничений на проведение отдельных видов банковских и других операций финансовыми организациями в случае возникновения или угрозы возникновения системного финансового кризиса самостоятельно или совместно с Правительством Республики Казахстан;</w:t>
      </w:r>
    </w:p>
    <w:p>
      <w:pPr>
        <w:spacing w:after="0"/>
        <w:ind w:left="0"/>
        <w:jc w:val="both"/>
      </w:pPr>
      <w:r>
        <w:rPr>
          <w:rFonts w:ascii="Times New Roman"/>
          <w:b w:val="false"/>
          <w:i w:val="false"/>
          <w:color w:val="000000"/>
          <w:sz w:val="28"/>
        </w:rPr>
        <w:t xml:space="preserve">
      72) проводит регулярный мониторинг макроэкономических и макрофинансовых факторов, влияющих на стабильность финансовой системы; </w:t>
      </w:r>
    </w:p>
    <w:p>
      <w:pPr>
        <w:spacing w:after="0"/>
        <w:ind w:left="0"/>
        <w:jc w:val="both"/>
      </w:pPr>
      <w:r>
        <w:rPr>
          <w:rFonts w:ascii="Times New Roman"/>
          <w:b w:val="false"/>
          <w:i w:val="false"/>
          <w:color w:val="000000"/>
          <w:sz w:val="28"/>
        </w:rPr>
        <w:t xml:space="preserve">
      73) участвует в регулировании внешнего долга финансовых организаций; </w:t>
      </w:r>
    </w:p>
    <w:p>
      <w:pPr>
        <w:spacing w:after="0"/>
        <w:ind w:left="0"/>
        <w:jc w:val="both"/>
      </w:pPr>
      <w:r>
        <w:rPr>
          <w:rFonts w:ascii="Times New Roman"/>
          <w:b w:val="false"/>
          <w:i w:val="false"/>
          <w:color w:val="000000"/>
          <w:sz w:val="28"/>
        </w:rPr>
        <w:t xml:space="preserve">
      74) обеспечивает полноту и доступность информации для потребителей финансовых услуг о деятельности финансовых организаций и оказываемых ими финансовых услугах; </w:t>
      </w:r>
    </w:p>
    <w:p>
      <w:pPr>
        <w:spacing w:after="0"/>
        <w:ind w:left="0"/>
        <w:jc w:val="both"/>
      </w:pPr>
      <w:r>
        <w:rPr>
          <w:rFonts w:ascii="Times New Roman"/>
          <w:b w:val="false"/>
          <w:i w:val="false"/>
          <w:color w:val="000000"/>
          <w:sz w:val="28"/>
        </w:rPr>
        <w:t xml:space="preserve">
      75) осуществляет информационную работу, направленную на повышение финансовой грамотности населения и разъяснение прав потребителей финансовых услуг по всем секторам финансового рынка; </w:t>
      </w:r>
    </w:p>
    <w:p>
      <w:pPr>
        <w:spacing w:after="0"/>
        <w:ind w:left="0"/>
        <w:jc w:val="both"/>
      </w:pPr>
      <w:r>
        <w:rPr>
          <w:rFonts w:ascii="Times New Roman"/>
          <w:b w:val="false"/>
          <w:i w:val="false"/>
          <w:color w:val="000000"/>
          <w:sz w:val="28"/>
        </w:rPr>
        <w:t xml:space="preserve">
      76)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и банковской статистике, платежному балансу, внешнему долгу, международной инвестиционной позиции, обеспечению финансовой стабильности; </w:t>
      </w:r>
    </w:p>
    <w:p>
      <w:pPr>
        <w:spacing w:after="0"/>
        <w:ind w:left="0"/>
        <w:jc w:val="both"/>
      </w:pPr>
      <w:r>
        <w:rPr>
          <w:rFonts w:ascii="Times New Roman"/>
          <w:b w:val="false"/>
          <w:i w:val="false"/>
          <w:color w:val="000000"/>
          <w:sz w:val="28"/>
        </w:rPr>
        <w:t xml:space="preserve">
      77)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 </w:t>
      </w:r>
    </w:p>
    <w:p>
      <w:pPr>
        <w:spacing w:after="0"/>
        <w:ind w:left="0"/>
        <w:jc w:val="both"/>
      </w:pPr>
      <w:r>
        <w:rPr>
          <w:rFonts w:ascii="Times New Roman"/>
          <w:b w:val="false"/>
          <w:i w:val="false"/>
          <w:color w:val="000000"/>
          <w:sz w:val="28"/>
        </w:rPr>
        <w:t xml:space="preserve">
      78) формирует и распространяет статистическую информацию по обзору финансового сектора, денежно-кредитной и банковской статистике, платежному балансу, международной инвестиционной позиции и внешнему долгу, участвует в разработке прогнозных оценок платежного баланса; </w:t>
      </w:r>
    </w:p>
    <w:p>
      <w:pPr>
        <w:spacing w:after="0"/>
        <w:ind w:left="0"/>
        <w:jc w:val="both"/>
      </w:pPr>
      <w:r>
        <w:rPr>
          <w:rFonts w:ascii="Times New Roman"/>
          <w:b w:val="false"/>
          <w:i w:val="false"/>
          <w:color w:val="000000"/>
          <w:sz w:val="28"/>
        </w:rPr>
        <w:t xml:space="preserve">
      79) осуществляет мониторинг договоров по негосударственным внешним займам; </w:t>
      </w:r>
    </w:p>
    <w:p>
      <w:pPr>
        <w:spacing w:after="0"/>
        <w:ind w:left="0"/>
        <w:jc w:val="both"/>
      </w:pPr>
      <w:r>
        <w:rPr>
          <w:rFonts w:ascii="Times New Roman"/>
          <w:b w:val="false"/>
          <w:i w:val="false"/>
          <w:color w:val="000000"/>
          <w:sz w:val="28"/>
        </w:rPr>
        <w:t xml:space="preserve">
      80)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pPr>
        <w:spacing w:after="0"/>
        <w:ind w:left="0"/>
        <w:jc w:val="both"/>
      </w:pPr>
      <w:r>
        <w:rPr>
          <w:rFonts w:ascii="Times New Roman"/>
          <w:b w:val="false"/>
          <w:i w:val="false"/>
          <w:color w:val="000000"/>
          <w:sz w:val="28"/>
        </w:rPr>
        <w:t xml:space="preserve">
      81) устанавливает и публикует официальный курс национальной валюты Республики Казахстан к иностранным валютам согласно перечню и порядку, определяемым Правлением Национального Банка Казахстана; </w:t>
      </w:r>
    </w:p>
    <w:p>
      <w:pPr>
        <w:spacing w:after="0"/>
        <w:ind w:left="0"/>
        <w:jc w:val="both"/>
      </w:pPr>
      <w:r>
        <w:rPr>
          <w:rFonts w:ascii="Times New Roman"/>
          <w:b w:val="false"/>
          <w:i w:val="false"/>
          <w:color w:val="000000"/>
          <w:sz w:val="28"/>
        </w:rPr>
        <w:t xml:space="preserve">
      82) определяет политику и методы бухгалтерского учета для Национального Банка Казахстана с учетом международных стандартов финансовой отчетности; </w:t>
      </w:r>
    </w:p>
    <w:p>
      <w:pPr>
        <w:spacing w:after="0"/>
        <w:ind w:left="0"/>
        <w:jc w:val="both"/>
      </w:pPr>
      <w:r>
        <w:rPr>
          <w:rFonts w:ascii="Times New Roman"/>
          <w:b w:val="false"/>
          <w:i w:val="false"/>
          <w:color w:val="000000"/>
          <w:sz w:val="28"/>
        </w:rPr>
        <w:t xml:space="preserve">
      83) для дочерних организаций Национального Банка Казахстана разрабатывает и утверждает: </w:t>
      </w:r>
    </w:p>
    <w:p>
      <w:pPr>
        <w:spacing w:after="0"/>
        <w:ind w:left="0"/>
        <w:jc w:val="both"/>
      </w:pPr>
      <w:r>
        <w:rPr>
          <w:rFonts w:ascii="Times New Roman"/>
          <w:b w:val="false"/>
          <w:i w:val="false"/>
          <w:color w:val="000000"/>
          <w:sz w:val="28"/>
        </w:rPr>
        <w:t>
      порядок представления финансовой отчетности, включая перечень, формы и сроки;</w:t>
      </w:r>
    </w:p>
    <w:p>
      <w:pPr>
        <w:spacing w:after="0"/>
        <w:ind w:left="0"/>
        <w:jc w:val="both"/>
      </w:pPr>
      <w:r>
        <w:rPr>
          <w:rFonts w:ascii="Times New Roman"/>
          <w:b w:val="false"/>
          <w:i w:val="false"/>
          <w:color w:val="000000"/>
          <w:sz w:val="28"/>
        </w:rPr>
        <w:t>
      нормативные правовые акты по вопросам бухгалтерского учета и финансовой отчетности, а также типовой план счетов бухгалтерского учета;</w:t>
      </w:r>
    </w:p>
    <w:p>
      <w:pPr>
        <w:spacing w:after="0"/>
        <w:ind w:left="0"/>
        <w:jc w:val="both"/>
      </w:pPr>
      <w:r>
        <w:rPr>
          <w:rFonts w:ascii="Times New Roman"/>
          <w:b w:val="false"/>
          <w:i w:val="false"/>
          <w:color w:val="000000"/>
          <w:sz w:val="28"/>
        </w:rPr>
        <w:t>
      порядок применения дочерними организациями Национального Банка Казахстана единой учетной политики;</w:t>
      </w:r>
    </w:p>
    <w:p>
      <w:pPr>
        <w:spacing w:after="0"/>
        <w:ind w:left="0"/>
        <w:jc w:val="both"/>
      </w:pPr>
      <w:r>
        <w:rPr>
          <w:rFonts w:ascii="Times New Roman"/>
          <w:b w:val="false"/>
          <w:i w:val="false"/>
          <w:color w:val="000000"/>
          <w:sz w:val="28"/>
        </w:rPr>
        <w:t>
      порядок инвентаризации имущества дочерних организаций;</w:t>
      </w:r>
    </w:p>
    <w:p>
      <w:pPr>
        <w:spacing w:after="0"/>
        <w:ind w:left="0"/>
        <w:jc w:val="both"/>
      </w:pPr>
      <w:r>
        <w:rPr>
          <w:rFonts w:ascii="Times New Roman"/>
          <w:b w:val="false"/>
          <w:i w:val="false"/>
          <w:color w:val="000000"/>
          <w:sz w:val="28"/>
        </w:rPr>
        <w:t>
      иные акты по вопросам, связанным с прозрачностью и достоверностью данных финансовой отчетности дочерних организаций;</w:t>
      </w:r>
    </w:p>
    <w:p>
      <w:pPr>
        <w:spacing w:after="0"/>
        <w:ind w:left="0"/>
        <w:jc w:val="both"/>
      </w:pPr>
      <w:r>
        <w:rPr>
          <w:rFonts w:ascii="Times New Roman"/>
          <w:b w:val="false"/>
          <w:i w:val="false"/>
          <w:color w:val="000000"/>
          <w:sz w:val="28"/>
        </w:rPr>
        <w:t xml:space="preserve">
      84) осуществляет контроль за экспортными операциями банков с аффинированным золотом и серебром в слитках; </w:t>
      </w:r>
    </w:p>
    <w:p>
      <w:pPr>
        <w:spacing w:after="0"/>
        <w:ind w:left="0"/>
        <w:jc w:val="both"/>
      </w:pPr>
      <w:r>
        <w:rPr>
          <w:rFonts w:ascii="Times New Roman"/>
          <w:b w:val="false"/>
          <w:i w:val="false"/>
          <w:color w:val="000000"/>
          <w:sz w:val="28"/>
        </w:rPr>
        <w:t xml:space="preserve">
      85) реализует приоритетное право государства на приобретение аффинированного золота для пополнения активов в драгоценных металлах; </w:t>
      </w:r>
    </w:p>
    <w:p>
      <w:pPr>
        <w:spacing w:after="0"/>
        <w:ind w:left="0"/>
        <w:jc w:val="both"/>
      </w:pPr>
      <w:r>
        <w:rPr>
          <w:rFonts w:ascii="Times New Roman"/>
          <w:b w:val="false"/>
          <w:i w:val="false"/>
          <w:color w:val="000000"/>
          <w:sz w:val="28"/>
        </w:rPr>
        <w:t xml:space="preserve">
      86)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 </w:t>
      </w:r>
    </w:p>
    <w:p>
      <w:pPr>
        <w:spacing w:after="0"/>
        <w:ind w:left="0"/>
        <w:jc w:val="both"/>
      </w:pPr>
      <w:r>
        <w:rPr>
          <w:rFonts w:ascii="Times New Roman"/>
          <w:b w:val="false"/>
          <w:i w:val="false"/>
          <w:color w:val="000000"/>
          <w:sz w:val="28"/>
        </w:rPr>
        <w:t xml:space="preserve">
      87)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иные лица, имеющие право на осуществление экспортно-импортных операций с драгоценными металлами и сырьевыми товарами, содержащими драгоценные металлы; </w:t>
      </w:r>
    </w:p>
    <w:p>
      <w:pPr>
        <w:spacing w:after="0"/>
        <w:ind w:left="0"/>
        <w:jc w:val="both"/>
      </w:pPr>
      <w:r>
        <w:rPr>
          <w:rFonts w:ascii="Times New Roman"/>
          <w:b w:val="false"/>
          <w:i w:val="false"/>
          <w:color w:val="000000"/>
          <w:sz w:val="28"/>
        </w:rPr>
        <w:t xml:space="preserve">
      88)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 </w:t>
      </w:r>
    </w:p>
    <w:p>
      <w:pPr>
        <w:spacing w:after="0"/>
        <w:ind w:left="0"/>
        <w:jc w:val="both"/>
      </w:pPr>
      <w:r>
        <w:rPr>
          <w:rFonts w:ascii="Times New Roman"/>
          <w:b w:val="false"/>
          <w:i w:val="false"/>
          <w:color w:val="000000"/>
          <w:sz w:val="28"/>
        </w:rPr>
        <w:t>
      89) содействует улучшению инфраструктуры рынка ценных бумаг;</w:t>
      </w:r>
    </w:p>
    <w:p>
      <w:pPr>
        <w:spacing w:after="0"/>
        <w:ind w:left="0"/>
        <w:jc w:val="both"/>
      </w:pPr>
      <w:r>
        <w:rPr>
          <w:rFonts w:ascii="Times New Roman"/>
          <w:b w:val="false"/>
          <w:i w:val="false"/>
          <w:color w:val="000000"/>
          <w:sz w:val="28"/>
        </w:rPr>
        <w:t xml:space="preserve">
      90) принимает обязательные для исполнения всеми финансовыми организациями, потребителями финансовых услуг, другими физическими и юридическими лицами нормативные правовые акты по вопросам банковской деятельности, деятельности организаций, осуществляющих отдельные виды банковских операций, страховой деятельности, деятельности единого накопительного пенсионного фонда, добровольного накопительного пенсионного фонда, деятельности на рынке ценных бумаг, платежей и переводов денег, осуществления валютных операций и иным вопросам в пределах полномочий, определенных законодательными актами Республики Казахстан, а также осуществляет контроль и надзор за их соблюдением, в том числе путем проведения проверок; </w:t>
      </w:r>
    </w:p>
    <w:p>
      <w:pPr>
        <w:spacing w:after="0"/>
        <w:ind w:left="0"/>
        <w:jc w:val="both"/>
      </w:pPr>
      <w:r>
        <w:rPr>
          <w:rFonts w:ascii="Times New Roman"/>
          <w:b w:val="false"/>
          <w:i w:val="false"/>
          <w:color w:val="000000"/>
          <w:sz w:val="28"/>
        </w:rPr>
        <w:t xml:space="preserve">
      91) разрабатывает и утверждает правила прохождения учетной регистрации и ведения реестра микрофинансовых организаций; </w:t>
      </w:r>
    </w:p>
    <w:p>
      <w:pPr>
        <w:spacing w:after="0"/>
        <w:ind w:left="0"/>
        <w:jc w:val="both"/>
      </w:pPr>
      <w:r>
        <w:rPr>
          <w:rFonts w:ascii="Times New Roman"/>
          <w:b w:val="false"/>
          <w:i w:val="false"/>
          <w:color w:val="000000"/>
          <w:sz w:val="28"/>
        </w:rPr>
        <w:t xml:space="preserve">
      92)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а также формы и сроки представления отчетности об их выполнении; </w:t>
      </w:r>
    </w:p>
    <w:p>
      <w:pPr>
        <w:spacing w:after="0"/>
        <w:ind w:left="0"/>
        <w:jc w:val="both"/>
      </w:pPr>
      <w:r>
        <w:rPr>
          <w:rFonts w:ascii="Times New Roman"/>
          <w:b w:val="false"/>
          <w:i w:val="false"/>
          <w:color w:val="000000"/>
          <w:sz w:val="28"/>
        </w:rPr>
        <w:t xml:space="preserve">
      93) устанавливает перечень, формы, сроки и порядок представления отчетности (за исключением финансовой отчетности) финансовыми организациями и их аффилиированными лицами, участниками банковских конгломератов и страховых групп, микрофинансовыми организациями; </w:t>
      </w:r>
    </w:p>
    <w:p>
      <w:pPr>
        <w:spacing w:after="0"/>
        <w:ind w:left="0"/>
        <w:jc w:val="both"/>
      </w:pPr>
      <w:r>
        <w:rPr>
          <w:rFonts w:ascii="Times New Roman"/>
          <w:b w:val="false"/>
          <w:i w:val="false"/>
          <w:color w:val="000000"/>
          <w:sz w:val="28"/>
        </w:rPr>
        <w:t xml:space="preserve">
      94)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 </w:t>
      </w:r>
    </w:p>
    <w:p>
      <w:pPr>
        <w:spacing w:after="0"/>
        <w:ind w:left="0"/>
        <w:jc w:val="both"/>
      </w:pPr>
      <w:r>
        <w:rPr>
          <w:rFonts w:ascii="Times New Roman"/>
          <w:b w:val="false"/>
          <w:i w:val="false"/>
          <w:color w:val="000000"/>
          <w:sz w:val="28"/>
        </w:rPr>
        <w:t xml:space="preserve">
      95) утверждает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 </w:t>
      </w:r>
    </w:p>
    <w:p>
      <w:pPr>
        <w:spacing w:after="0"/>
        <w:ind w:left="0"/>
        <w:jc w:val="both"/>
      </w:pPr>
      <w:r>
        <w:rPr>
          <w:rFonts w:ascii="Times New Roman"/>
          <w:b w:val="false"/>
          <w:i w:val="false"/>
          <w:color w:val="000000"/>
          <w:sz w:val="28"/>
        </w:rPr>
        <w:t xml:space="preserve">
      96) разрабатывает и утверждает правила расчета годовой эффективной ставки вознаграждения по предоставляемым микрокредитам; </w:t>
      </w:r>
    </w:p>
    <w:p>
      <w:pPr>
        <w:spacing w:after="0"/>
        <w:ind w:left="0"/>
        <w:jc w:val="both"/>
      </w:pPr>
      <w:r>
        <w:rPr>
          <w:rFonts w:ascii="Times New Roman"/>
          <w:b w:val="false"/>
          <w:i w:val="false"/>
          <w:color w:val="000000"/>
          <w:sz w:val="28"/>
        </w:rPr>
        <w:t xml:space="preserve">
      97) осуществляет административное производство по делам об административных правонарушениях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w:t>
      </w:r>
    </w:p>
    <w:p>
      <w:pPr>
        <w:spacing w:after="0"/>
        <w:ind w:left="0"/>
        <w:jc w:val="both"/>
      </w:pPr>
      <w:r>
        <w:rPr>
          <w:rFonts w:ascii="Times New Roman"/>
          <w:b w:val="false"/>
          <w:i w:val="false"/>
          <w:color w:val="000000"/>
          <w:sz w:val="28"/>
        </w:rPr>
        <w:t xml:space="preserve">
      98) устанавливает минимальный размер уставного капитала микрофинансовых организаций; </w:t>
      </w:r>
    </w:p>
    <w:p>
      <w:pPr>
        <w:spacing w:after="0"/>
        <w:ind w:left="0"/>
        <w:jc w:val="both"/>
      </w:pPr>
      <w:r>
        <w:rPr>
          <w:rFonts w:ascii="Times New Roman"/>
          <w:b w:val="false"/>
          <w:i w:val="false"/>
          <w:color w:val="000000"/>
          <w:sz w:val="28"/>
        </w:rPr>
        <w:t xml:space="preserve">
      99) получает финансовую и иную отчетность от финансовых организаций и их аффилиированных лиц, участников банковских конгломератов и страховых групп, микрофинансовых организаций, специальных финансовых компаний и исламских специальных финансовых компаний; </w:t>
      </w:r>
    </w:p>
    <w:p>
      <w:pPr>
        <w:spacing w:after="0"/>
        <w:ind w:left="0"/>
        <w:jc w:val="both"/>
      </w:pPr>
      <w:r>
        <w:rPr>
          <w:rFonts w:ascii="Times New Roman"/>
          <w:b w:val="false"/>
          <w:i w:val="false"/>
          <w:color w:val="000000"/>
          <w:sz w:val="28"/>
        </w:rPr>
        <w:t xml:space="preserve">
      100) рассматривает обращения физических и юридических лиц в рамках своей компетенции; </w:t>
      </w:r>
    </w:p>
    <w:p>
      <w:pPr>
        <w:spacing w:after="0"/>
        <w:ind w:left="0"/>
        <w:jc w:val="both"/>
      </w:pPr>
      <w:r>
        <w:rPr>
          <w:rFonts w:ascii="Times New Roman"/>
          <w:b w:val="false"/>
          <w:i w:val="false"/>
          <w:color w:val="000000"/>
          <w:sz w:val="28"/>
        </w:rPr>
        <w:t xml:space="preserve">
      101) финансирует деятельность отдельных органов Международного финансового центра "Астана", в том числе путем приобретения их акций и (или) долей участия в их уставных капиталах; </w:t>
      </w:r>
    </w:p>
    <w:p>
      <w:pPr>
        <w:spacing w:after="0"/>
        <w:ind w:left="0"/>
        <w:jc w:val="both"/>
      </w:pPr>
      <w:r>
        <w:rPr>
          <w:rFonts w:ascii="Times New Roman"/>
          <w:b w:val="false"/>
          <w:i w:val="false"/>
          <w:color w:val="000000"/>
          <w:sz w:val="28"/>
        </w:rPr>
        <w:t xml:space="preserve">
      102) размещает депозиты в банках второго уровня, в том числе через свои дочерние организации, в целях снижения доли неработающих займов в порядке, на условиях и в сроки, установленные Правлением Национального Банка Казахстана; </w:t>
      </w:r>
    </w:p>
    <w:p>
      <w:pPr>
        <w:spacing w:after="0"/>
        <w:ind w:left="0"/>
        <w:jc w:val="both"/>
      </w:pPr>
      <w:r>
        <w:rPr>
          <w:rFonts w:ascii="Times New Roman"/>
          <w:b w:val="false"/>
          <w:i w:val="false"/>
          <w:color w:val="000000"/>
          <w:sz w:val="28"/>
        </w:rPr>
        <w:t xml:space="preserve">
      103) размещает депозиты в банках второго уровня, в том числе через свои дочерние организации, для рефинансирования ипотечных жилищных займов и ипотечных займов физических лиц в порядке, на условиях и в сроки, установленные Правлением Национального Банка Казахстана; </w:t>
      </w:r>
    </w:p>
    <w:p>
      <w:pPr>
        <w:spacing w:after="0"/>
        <w:ind w:left="0"/>
        <w:jc w:val="both"/>
      </w:pPr>
      <w:r>
        <w:rPr>
          <w:rFonts w:ascii="Times New Roman"/>
          <w:b w:val="false"/>
          <w:i w:val="false"/>
          <w:color w:val="000000"/>
          <w:sz w:val="28"/>
        </w:rPr>
        <w:t xml:space="preserve">
      104) проводит операции с производными финансовыми инструментами с банками второго уровня, международными финансовыми организациями, в том числе через свои дочерние организации, в порядке, на условиях и в сроки, установленные Правлением Национального Банка Казахстана; </w:t>
      </w:r>
    </w:p>
    <w:p>
      <w:pPr>
        <w:spacing w:after="0"/>
        <w:ind w:left="0"/>
        <w:jc w:val="both"/>
      </w:pPr>
      <w:r>
        <w:rPr>
          <w:rFonts w:ascii="Times New Roman"/>
          <w:b w:val="false"/>
          <w:i w:val="false"/>
          <w:color w:val="000000"/>
          <w:sz w:val="28"/>
        </w:rPr>
        <w:t xml:space="preserve">
      105) разрабатывает и утверждает стандарты и регламенты государственных услуг; </w:t>
      </w:r>
    </w:p>
    <w:p>
      <w:pPr>
        <w:spacing w:after="0"/>
        <w:ind w:left="0"/>
        <w:jc w:val="both"/>
      </w:pPr>
      <w:r>
        <w:rPr>
          <w:rFonts w:ascii="Times New Roman"/>
          <w:b w:val="false"/>
          <w:i w:val="false"/>
          <w:color w:val="000000"/>
          <w:sz w:val="28"/>
        </w:rPr>
        <w:t xml:space="preserve">
      106) осуществляет оказание электронных государственных услуг с применением информационных систем в соответствии с законодательством Республики Казахстан об информатизации; </w:t>
      </w:r>
    </w:p>
    <w:p>
      <w:pPr>
        <w:spacing w:after="0"/>
        <w:ind w:left="0"/>
        <w:jc w:val="both"/>
      </w:pPr>
      <w:r>
        <w:rPr>
          <w:rFonts w:ascii="Times New Roman"/>
          <w:b w:val="false"/>
          <w:i w:val="false"/>
          <w:color w:val="000000"/>
          <w:sz w:val="28"/>
        </w:rPr>
        <w:t xml:space="preserve">
      107) осуществляет внутренний контроль за качеством оказания государственных услуг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108) самостоятельно и (или) совместно с иными государственными органами Республики Казахстан в рамках их компетенции осуществляет развитие исламского финансирования с учетом международных стандартов исламских финансовых инструментов и исламских финансовых услуг; </w:t>
      </w:r>
    </w:p>
    <w:p>
      <w:pPr>
        <w:spacing w:after="0"/>
        <w:ind w:left="0"/>
        <w:jc w:val="both"/>
      </w:pPr>
      <w:r>
        <w:rPr>
          <w:rFonts w:ascii="Times New Roman"/>
          <w:b w:val="false"/>
          <w:i w:val="false"/>
          <w:color w:val="000000"/>
          <w:sz w:val="28"/>
        </w:rPr>
        <w:t xml:space="preserve">
      109) в целях обеспечения полноты информации, содержащейся в базе данных кредитных историй, предоставляет информацию о субъектах кредитной истории кредитному бюро с государственным участием; </w:t>
      </w:r>
    </w:p>
    <w:p>
      <w:pPr>
        <w:spacing w:after="0"/>
        <w:ind w:left="0"/>
        <w:jc w:val="both"/>
      </w:pPr>
      <w:r>
        <w:rPr>
          <w:rFonts w:ascii="Times New Roman"/>
          <w:b w:val="false"/>
          <w:i w:val="false"/>
          <w:color w:val="000000"/>
          <w:sz w:val="28"/>
        </w:rPr>
        <w:t xml:space="preserve">
      110)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другими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18 изложить в следующей редакции:</w:t>
      </w:r>
    </w:p>
    <w:p>
      <w:pPr>
        <w:spacing w:after="0"/>
        <w:ind w:left="0"/>
        <w:jc w:val="both"/>
      </w:pPr>
      <w:r>
        <w:rPr>
          <w:rFonts w:ascii="Times New Roman"/>
          <w:b w:val="false"/>
          <w:i w:val="false"/>
          <w:color w:val="000000"/>
          <w:sz w:val="28"/>
        </w:rPr>
        <w:t>
      "2) осуществляют выдачу, приостановление действия, лишение, возобновление, переоформление и выдачу дубликатов лицензий на осуществление деятельности по организации обменных операций с наличной иностранной валютой, выданных уполномоченным организациям, и (или) приложений к ним;";</w:t>
      </w:r>
    </w:p>
    <w:p>
      <w:pPr>
        <w:spacing w:after="0"/>
        <w:ind w:left="0"/>
        <w:jc w:val="both"/>
      </w:pPr>
      <w:r>
        <w:rPr>
          <w:rFonts w:ascii="Times New Roman"/>
          <w:b w:val="false"/>
          <w:i w:val="false"/>
          <w:color w:val="000000"/>
          <w:sz w:val="28"/>
        </w:rPr>
        <w:t>
      "5) осуществляют сбор, обработку, контролируют порядок представления и передачу в центральный аппарат Национального Банка Казахстана первичных статистических данных по формам ведомственных статистических наблюдений в области статистики внешнего сектора, а также отчетов по свидетельствам об уведомлении и регистрационным свидетельствам;";</w:t>
      </w:r>
    </w:p>
    <w:p>
      <w:pPr>
        <w:spacing w:after="0"/>
        <w:ind w:left="0"/>
        <w:jc w:val="both"/>
      </w:pPr>
      <w:r>
        <w:rPr>
          <w:rFonts w:ascii="Times New Roman"/>
          <w:b w:val="false"/>
          <w:i w:val="false"/>
          <w:color w:val="000000"/>
          <w:sz w:val="28"/>
        </w:rPr>
        <w:t>
      "9) составляют в пределах своей компетенции перечни субъектов, подлежащих проверке на основе оценки степени рисков, и представляют их в центральный аппарат Национального Банка Казахстана для рассмотрения и последующего утверждения в установленном порядке;";</w:t>
      </w:r>
    </w:p>
    <w:bookmarkStart w:name="z2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6"/>
    <w:bookmarkStart w:name="z2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7"/>
    <w:bookmarkStart w:name="z29" w:id="8"/>
    <w:p>
      <w:pPr>
        <w:spacing w:after="0"/>
        <w:ind w:left="0"/>
        <w:jc w:val="both"/>
      </w:pPr>
      <w:r>
        <w:rPr>
          <w:rFonts w:ascii="Times New Roman"/>
          <w:b w:val="false"/>
          <w:i w:val="false"/>
          <w:color w:val="000000"/>
          <w:sz w:val="28"/>
        </w:rPr>
        <w:t>
      абзац второй изложить в следующей редакции:</w:t>
      </w:r>
    </w:p>
    <w:bookmarkEnd w:id="8"/>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w:t>
      </w:r>
    </w:p>
    <w:bookmarkStart w:name="z30" w:id="9"/>
    <w:p>
      <w:pPr>
        <w:spacing w:after="0"/>
        <w:ind w:left="0"/>
        <w:jc w:val="both"/>
      </w:pPr>
      <w:r>
        <w:rPr>
          <w:rFonts w:ascii="Times New Roman"/>
          <w:b w:val="false"/>
          <w:i w:val="false"/>
          <w:color w:val="000000"/>
          <w:sz w:val="28"/>
        </w:rPr>
        <w:t>
      абзац четвертый изложить в следующей редакции:</w:t>
      </w:r>
    </w:p>
    <w:bookmarkEnd w:id="9"/>
    <w:p>
      <w:pPr>
        <w:spacing w:after="0"/>
        <w:ind w:left="0"/>
        <w:jc w:val="both"/>
      </w:pPr>
      <w:r>
        <w:rPr>
          <w:rFonts w:ascii="Times New Roman"/>
          <w:b w:val="false"/>
          <w:i w:val="false"/>
          <w:color w:val="000000"/>
          <w:sz w:val="28"/>
        </w:rPr>
        <w:t>
      "реорганизацию или добровольную ликвидацию добровольного накопительного пенсионного фонда;";</w:t>
      </w:r>
    </w:p>
    <w:bookmarkStart w:name="z31" w:id="1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8)</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"осуществление деятельности страховых (перестраховочных) организаций, исламских страховых (перестраховочных) организаций, страховых брокеров, актуариев на страховом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применяет в случаях, предусмотренных законодательными актами Республики Казахстан, к страховой (перестраховочной) организации, страховому брокеру, крупным участникам страховой (перестраховочной) организации, актуарию, организации по формированию и ведению базы данных ограниченные меры воздействия, санкции и иные меры, предусмотренные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осуществляет в пределах полномочий, установленных законодательством Республики Казахстан, контроль за исполнением акционерным обществом "Банк Развития Казахстана"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банков, банковских конгломератов и резервных требований, согласования руководящих работников, классификации активов, условных обязательств и создания провизии (резервов) против них, требований, предъявляемых к порядку формирования системы управления рисками и внутреннего контроля, выдачи (отзыва) разрешения на создание или приобретение дочерней организации, а также на значительное участие в капитале юридических лиц, в том числе нерезидентов, для целей организации заимствования и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регистрирует договоры о совместной деятельности с участием страховой (перестраховочной) организации;";</w:t>
      </w:r>
    </w:p>
    <w:bookmarkStart w:name="z36" w:id="1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29)</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"банков, банковских и страховых холдингов и финансовых организаций, входящих в состав банковского конгломерата и страховой группы;";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согласовывает изменения и дополнения в инвестиционную декларацию акционерного инвестиционного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"63) осуществляет контроль и надзор за соблюдением финансовыми организациями, микрофинансовыми организациями, специальными финансовыми компаниями, исламскими специальными финансовыми компаниями требований законодательства Республики Казахстан о бухгалтерском учете и финансовой отчетности и международных стандартов финансовой отчетности;</w:t>
      </w:r>
    </w:p>
    <w:p>
      <w:pPr>
        <w:spacing w:after="0"/>
        <w:ind w:left="0"/>
        <w:jc w:val="both"/>
      </w:pPr>
      <w:r>
        <w:rPr>
          <w:rFonts w:ascii="Times New Roman"/>
          <w:b w:val="false"/>
          <w:i w:val="false"/>
          <w:color w:val="000000"/>
          <w:sz w:val="28"/>
        </w:rPr>
        <w:t>
      64) осуществляет контроль и надзор за соблюдением финансовыми организациями, специальными финансовыми компаниями, исламскими специальными финансовыми компаниями правил автоматизации ведения бухгалтерского учета;";</w:t>
      </w:r>
    </w:p>
    <w:bookmarkStart w:name="z4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утверждает перечень финансовых продуктов, об утверждении которых финансовая организация уведомляет Национальный Банк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43"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13"/>
    <w:bookmarkStart w:name="z44" w:id="14"/>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части второй исключить;</w:t>
      </w:r>
    </w:p>
    <w:bookmarkEnd w:id="14"/>
    <w:bookmarkStart w:name="z45" w:id="15"/>
    <w:p>
      <w:pPr>
        <w:spacing w:after="0"/>
        <w:ind w:left="0"/>
        <w:jc w:val="both"/>
      </w:pPr>
      <w:r>
        <w:rPr>
          <w:rFonts w:ascii="Times New Roman"/>
          <w:b w:val="false"/>
          <w:i w:val="false"/>
          <w:color w:val="000000"/>
          <w:sz w:val="28"/>
        </w:rPr>
        <w:t>
      в части третьей: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устанавливает официальную ставку рефинансирования;</w:t>
      </w:r>
    </w:p>
    <w:p>
      <w:pPr>
        <w:spacing w:after="0"/>
        <w:ind w:left="0"/>
        <w:jc w:val="both"/>
      </w:pPr>
      <w:r>
        <w:rPr>
          <w:rFonts w:ascii="Times New Roman"/>
          <w:b w:val="false"/>
          <w:i w:val="false"/>
          <w:color w:val="000000"/>
          <w:sz w:val="28"/>
        </w:rPr>
        <w:t xml:space="preserve">
      13) устанавливает уровни ставок вознаграждения по операциям денежно-кредитной политики в целях воздействия на рыночные ставки вознаграждения на финансовом рынке в рамках осуществляемой денежно-кредитной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осуществляет обучение и повышение квалификации работников за счет средств бюджета (сметы расходов)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Национальный Банк Казахстана представляет собой единую централизованную структуру с вертикальной схемой подчинения.</w:t>
      </w:r>
    </w:p>
    <w:p>
      <w:pPr>
        <w:spacing w:after="0"/>
        <w:ind w:left="0"/>
        <w:jc w:val="both"/>
      </w:pPr>
      <w:r>
        <w:rPr>
          <w:rFonts w:ascii="Times New Roman"/>
          <w:b w:val="false"/>
          <w:i w:val="false"/>
          <w:color w:val="000000"/>
          <w:sz w:val="28"/>
        </w:rPr>
        <w:t>
      Органами Национального Банка Казахстана являются Правление и Совет директоров (Директорат).</w:t>
      </w:r>
    </w:p>
    <w:p>
      <w:pPr>
        <w:spacing w:after="0"/>
        <w:ind w:left="0"/>
        <w:jc w:val="both"/>
      </w:pPr>
      <w:r>
        <w:rPr>
          <w:rFonts w:ascii="Times New Roman"/>
          <w:b w:val="false"/>
          <w:i w:val="false"/>
          <w:color w:val="000000"/>
          <w:sz w:val="28"/>
        </w:rPr>
        <w:t>
      Высшим органом Национального Банка Казахстана является Правление.";</w:t>
      </w:r>
    </w:p>
    <w:bookmarkStart w:name="z50" w:id="16"/>
    <w:p>
      <w:pPr>
        <w:spacing w:after="0"/>
        <w:ind w:left="0"/>
        <w:jc w:val="both"/>
      </w:pPr>
      <w:r>
        <w:rPr>
          <w:rFonts w:ascii="Times New Roman"/>
          <w:b w:val="false"/>
          <w:i w:val="false"/>
          <w:color w:val="000000"/>
          <w:sz w:val="28"/>
        </w:rPr>
        <w:t>
      дополнить пунктом 22-1 следующего содержания:</w:t>
      </w:r>
    </w:p>
    <w:bookmarkEnd w:id="16"/>
    <w:p>
      <w:pPr>
        <w:spacing w:after="0"/>
        <w:ind w:left="0"/>
        <w:jc w:val="both"/>
      </w:pPr>
      <w:r>
        <w:rPr>
          <w:rFonts w:ascii="Times New Roman"/>
          <w:b w:val="false"/>
          <w:i w:val="false"/>
          <w:color w:val="000000"/>
          <w:sz w:val="28"/>
        </w:rPr>
        <w:t>
      "22-1. Правление Национального Банка Казахстана утверждает:</w:t>
      </w:r>
    </w:p>
    <w:p>
      <w:pPr>
        <w:spacing w:after="0"/>
        <w:ind w:left="0"/>
        <w:jc w:val="both"/>
      </w:pPr>
      <w:r>
        <w:rPr>
          <w:rFonts w:ascii="Times New Roman"/>
          <w:b w:val="false"/>
          <w:i w:val="false"/>
          <w:color w:val="000000"/>
          <w:sz w:val="28"/>
        </w:rPr>
        <w:t>
      1) правила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p>
      <w:pPr>
        <w:spacing w:after="0"/>
        <w:ind w:left="0"/>
        <w:jc w:val="both"/>
      </w:pPr>
      <w:r>
        <w:rPr>
          <w:rFonts w:ascii="Times New Roman"/>
          <w:b w:val="false"/>
          <w:i w:val="false"/>
          <w:color w:val="000000"/>
          <w:sz w:val="28"/>
        </w:rPr>
        <w:t xml:space="preserve">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 </w:t>
      </w:r>
    </w:p>
    <w:p>
      <w:pPr>
        <w:spacing w:after="0"/>
        <w:ind w:left="0"/>
        <w:jc w:val="both"/>
      </w:pPr>
      <w:r>
        <w:rPr>
          <w:rFonts w:ascii="Times New Roman"/>
          <w:b w:val="false"/>
          <w:i w:val="false"/>
          <w:color w:val="000000"/>
          <w:sz w:val="28"/>
        </w:rPr>
        <w:t xml:space="preserve">
      3)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w:t>
      </w:r>
    </w:p>
    <w:p>
      <w:pPr>
        <w:spacing w:after="0"/>
        <w:ind w:left="0"/>
        <w:jc w:val="both"/>
      </w:pPr>
      <w:r>
        <w:rPr>
          <w:rFonts w:ascii="Times New Roman"/>
          <w:b w:val="false"/>
          <w:i w:val="false"/>
          <w:color w:val="000000"/>
          <w:sz w:val="28"/>
        </w:rPr>
        <w:t xml:space="preserve">
      4) правила продажи и выкупа Национальным Банком Казахстана банкнот и монет национальной валюты Республики Казахстан; </w:t>
      </w:r>
    </w:p>
    <w:p>
      <w:pPr>
        <w:spacing w:after="0"/>
        <w:ind w:left="0"/>
        <w:jc w:val="both"/>
      </w:pPr>
      <w:r>
        <w:rPr>
          <w:rFonts w:ascii="Times New Roman"/>
          <w:b w:val="false"/>
          <w:i w:val="false"/>
          <w:color w:val="000000"/>
          <w:sz w:val="28"/>
        </w:rPr>
        <w:t xml:space="preserve">
      5) правила ведения кассовых операций с физическими и юридическими лицами в Национальном Банке Казахстана; </w:t>
      </w:r>
    </w:p>
    <w:p>
      <w:pPr>
        <w:spacing w:after="0"/>
        <w:ind w:left="0"/>
        <w:jc w:val="both"/>
      </w:pPr>
      <w:r>
        <w:rPr>
          <w:rFonts w:ascii="Times New Roman"/>
          <w:b w:val="false"/>
          <w:i w:val="false"/>
          <w:color w:val="000000"/>
          <w:sz w:val="28"/>
        </w:rPr>
        <w:t xml:space="preserve">
      6) правила определения платежности банкнот и монет национальной валюты Республики Казахстан; </w:t>
      </w:r>
    </w:p>
    <w:p>
      <w:pPr>
        <w:spacing w:after="0"/>
        <w:ind w:left="0"/>
        <w:jc w:val="both"/>
      </w:pPr>
      <w:r>
        <w:rPr>
          <w:rFonts w:ascii="Times New Roman"/>
          <w:b w:val="false"/>
          <w:i w:val="false"/>
          <w:color w:val="000000"/>
          <w:sz w:val="28"/>
        </w:rPr>
        <w:t xml:space="preserve">
      7) правила учета, хранения, перевозки и инкассации банкнот, монет и ценностей; </w:t>
      </w:r>
    </w:p>
    <w:p>
      <w:pPr>
        <w:spacing w:after="0"/>
        <w:ind w:left="0"/>
        <w:jc w:val="both"/>
      </w:pPr>
      <w:r>
        <w:rPr>
          <w:rFonts w:ascii="Times New Roman"/>
          <w:b w:val="false"/>
          <w:i w:val="false"/>
          <w:color w:val="000000"/>
          <w:sz w:val="28"/>
        </w:rPr>
        <w:t xml:space="preserve">
      8) правила замены находящихся в обращении денежных знаков национальной валюты Республики Казахстан при изменении их дизайна (формы); </w:t>
      </w:r>
    </w:p>
    <w:p>
      <w:pPr>
        <w:spacing w:after="0"/>
        <w:ind w:left="0"/>
        <w:jc w:val="both"/>
      </w:pPr>
      <w:r>
        <w:rPr>
          <w:rFonts w:ascii="Times New Roman"/>
          <w:b w:val="false"/>
          <w:i w:val="false"/>
          <w:color w:val="000000"/>
          <w:sz w:val="28"/>
        </w:rPr>
        <w:t xml:space="preserve">
      9) правила изъятия из денежного обращения наличных денежных знаков; </w:t>
      </w:r>
    </w:p>
    <w:p>
      <w:pPr>
        <w:spacing w:after="0"/>
        <w:ind w:left="0"/>
        <w:jc w:val="both"/>
      </w:pPr>
      <w:r>
        <w:rPr>
          <w:rFonts w:ascii="Times New Roman"/>
          <w:b w:val="false"/>
          <w:i w:val="false"/>
          <w:color w:val="000000"/>
          <w:sz w:val="28"/>
        </w:rPr>
        <w:t xml:space="preserve">
      10)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11) по согласованию с соответствующими уполномоченными органами правила организации охраны и устройства помещений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12)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 </w:t>
      </w:r>
    </w:p>
    <w:p>
      <w:pPr>
        <w:spacing w:after="0"/>
        <w:ind w:left="0"/>
        <w:jc w:val="both"/>
      </w:pPr>
      <w:r>
        <w:rPr>
          <w:rFonts w:ascii="Times New Roman"/>
          <w:b w:val="false"/>
          <w:i w:val="false"/>
          <w:color w:val="000000"/>
          <w:sz w:val="28"/>
        </w:rPr>
        <w:t xml:space="preserve">
      13) правила выдачи лицензии организациям, осуществляющим отдельные виды банковских операций, на инкассацию банкнот, монет и ценностей; </w:t>
      </w:r>
    </w:p>
    <w:p>
      <w:pPr>
        <w:spacing w:after="0"/>
        <w:ind w:left="0"/>
        <w:jc w:val="both"/>
      </w:pPr>
      <w:r>
        <w:rPr>
          <w:rFonts w:ascii="Times New Roman"/>
          <w:b w:val="false"/>
          <w:i w:val="false"/>
          <w:color w:val="000000"/>
          <w:sz w:val="28"/>
        </w:rPr>
        <w:t xml:space="preserve">
      14) инструкцию по организации автомобильных инкассаторских перевозок в Республике Казахстан; </w:t>
      </w:r>
    </w:p>
    <w:p>
      <w:pPr>
        <w:spacing w:after="0"/>
        <w:ind w:left="0"/>
        <w:jc w:val="both"/>
      </w:pPr>
      <w:r>
        <w:rPr>
          <w:rFonts w:ascii="Times New Roman"/>
          <w:b w:val="false"/>
          <w:i w:val="false"/>
          <w:color w:val="000000"/>
          <w:sz w:val="28"/>
        </w:rPr>
        <w:t xml:space="preserve">
      15) правила осуществления в Национальном Банке Казахстана операций с иностранной валютой, обращенной в собственность государства по отдельным основаниям; </w:t>
      </w:r>
    </w:p>
    <w:p>
      <w:pPr>
        <w:spacing w:after="0"/>
        <w:ind w:left="0"/>
        <w:jc w:val="both"/>
      </w:pPr>
      <w:r>
        <w:rPr>
          <w:rFonts w:ascii="Times New Roman"/>
          <w:b w:val="false"/>
          <w:i w:val="false"/>
          <w:color w:val="000000"/>
          <w:sz w:val="28"/>
        </w:rPr>
        <w:t xml:space="preserve">
      16) правила функционирования межбанковской системы переводов денег; </w:t>
      </w:r>
    </w:p>
    <w:p>
      <w:pPr>
        <w:spacing w:after="0"/>
        <w:ind w:left="0"/>
        <w:jc w:val="both"/>
      </w:pPr>
      <w:r>
        <w:rPr>
          <w:rFonts w:ascii="Times New Roman"/>
          <w:b w:val="false"/>
          <w:i w:val="false"/>
          <w:color w:val="000000"/>
          <w:sz w:val="28"/>
        </w:rPr>
        <w:t xml:space="preserve">
      17) правила функционирования системы межбанковского клиринга; </w:t>
      </w:r>
    </w:p>
    <w:p>
      <w:pPr>
        <w:spacing w:after="0"/>
        <w:ind w:left="0"/>
        <w:jc w:val="both"/>
      </w:pPr>
      <w:r>
        <w:rPr>
          <w:rFonts w:ascii="Times New Roman"/>
          <w:b w:val="false"/>
          <w:i w:val="false"/>
          <w:color w:val="000000"/>
          <w:sz w:val="28"/>
        </w:rPr>
        <w:t xml:space="preserve">
      18) правила функционирования платежных систем, оператором которых выступает Национальный Банк Казахстана либо его дочерняя организация; </w:t>
      </w:r>
    </w:p>
    <w:p>
      <w:pPr>
        <w:spacing w:after="0"/>
        <w:ind w:left="0"/>
        <w:jc w:val="both"/>
      </w:pPr>
      <w:r>
        <w:rPr>
          <w:rFonts w:ascii="Times New Roman"/>
          <w:b w:val="false"/>
          <w:i w:val="false"/>
          <w:color w:val="000000"/>
          <w:sz w:val="28"/>
        </w:rPr>
        <w:t xml:space="preserve">
      19) правила функционирования межбанковской системы платежных карточек; </w:t>
      </w:r>
    </w:p>
    <w:p>
      <w:pPr>
        <w:spacing w:after="0"/>
        <w:ind w:left="0"/>
        <w:jc w:val="both"/>
      </w:pPr>
      <w:r>
        <w:rPr>
          <w:rFonts w:ascii="Times New Roman"/>
          <w:b w:val="false"/>
          <w:i w:val="false"/>
          <w:color w:val="000000"/>
          <w:sz w:val="28"/>
        </w:rPr>
        <w:t xml:space="preserve">
      20) требования к организационным мерам и программно-техническим средствам, обеспечивающим доступ в платежные системы; </w:t>
      </w:r>
    </w:p>
    <w:p>
      <w:pPr>
        <w:spacing w:after="0"/>
        <w:ind w:left="0"/>
        <w:jc w:val="both"/>
      </w:pPr>
      <w:r>
        <w:rPr>
          <w:rFonts w:ascii="Times New Roman"/>
          <w:b w:val="false"/>
          <w:i w:val="false"/>
          <w:color w:val="000000"/>
          <w:sz w:val="28"/>
        </w:rPr>
        <w:t xml:space="preserve">
      21) правила осуществления безналичных платежей и переводов денег на территории Республики Казахстан без открытия банковского счета; </w:t>
      </w:r>
    </w:p>
    <w:p>
      <w:pPr>
        <w:spacing w:after="0"/>
        <w:ind w:left="0"/>
        <w:jc w:val="both"/>
      </w:pPr>
      <w:r>
        <w:rPr>
          <w:rFonts w:ascii="Times New Roman"/>
          <w:b w:val="false"/>
          <w:i w:val="false"/>
          <w:color w:val="000000"/>
          <w:sz w:val="28"/>
        </w:rPr>
        <w:t xml:space="preserve">
      22) инструкцию по оформлению, использованию и исполнению платежных поручений, платежных требований-поручений, инкассовых распоряжений; </w:t>
      </w:r>
    </w:p>
    <w:p>
      <w:pPr>
        <w:spacing w:after="0"/>
        <w:ind w:left="0"/>
        <w:jc w:val="both"/>
      </w:pPr>
      <w:r>
        <w:rPr>
          <w:rFonts w:ascii="Times New Roman"/>
          <w:b w:val="false"/>
          <w:i w:val="false"/>
          <w:color w:val="000000"/>
          <w:sz w:val="28"/>
        </w:rPr>
        <w:t xml:space="preserve">
      23) правила осуществления безналичных платежей между клиентом и обслуживающим его банком; </w:t>
      </w:r>
    </w:p>
    <w:p>
      <w:pPr>
        <w:spacing w:after="0"/>
        <w:ind w:left="0"/>
        <w:jc w:val="both"/>
      </w:pPr>
      <w:r>
        <w:rPr>
          <w:rFonts w:ascii="Times New Roman"/>
          <w:b w:val="false"/>
          <w:i w:val="false"/>
          <w:color w:val="000000"/>
          <w:sz w:val="28"/>
        </w:rPr>
        <w:t xml:space="preserve">
      24) правила применения чеков на территории Республики Казахстан; </w:t>
      </w:r>
    </w:p>
    <w:p>
      <w:pPr>
        <w:spacing w:after="0"/>
        <w:ind w:left="0"/>
        <w:jc w:val="both"/>
      </w:pPr>
      <w:r>
        <w:rPr>
          <w:rFonts w:ascii="Times New Roman"/>
          <w:b w:val="false"/>
          <w:i w:val="false"/>
          <w:color w:val="000000"/>
          <w:sz w:val="28"/>
        </w:rPr>
        <w:t xml:space="preserve">
      25) правила проведения операций с документарными аккредитивами банками Республики Казахстан; </w:t>
      </w:r>
    </w:p>
    <w:p>
      <w:pPr>
        <w:spacing w:after="0"/>
        <w:ind w:left="0"/>
        <w:jc w:val="both"/>
      </w:pPr>
      <w:r>
        <w:rPr>
          <w:rFonts w:ascii="Times New Roman"/>
          <w:b w:val="false"/>
          <w:i w:val="false"/>
          <w:color w:val="000000"/>
          <w:sz w:val="28"/>
        </w:rPr>
        <w:t xml:space="preserve">
      26) правила учета векселей банками второго уровня Республики Казахстан; </w:t>
      </w:r>
    </w:p>
    <w:p>
      <w:pPr>
        <w:spacing w:after="0"/>
        <w:ind w:left="0"/>
        <w:jc w:val="both"/>
      </w:pPr>
      <w:r>
        <w:rPr>
          <w:rFonts w:ascii="Times New Roman"/>
          <w:b w:val="false"/>
          <w:i w:val="false"/>
          <w:color w:val="000000"/>
          <w:sz w:val="28"/>
        </w:rPr>
        <w:t xml:space="preserve">
      27) правила проведения операций с переводными и простыми векселями банками второго уровня и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xml:space="preserve">
      28)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w:t>
      </w:r>
    </w:p>
    <w:p>
      <w:pPr>
        <w:spacing w:after="0"/>
        <w:ind w:left="0"/>
        <w:jc w:val="both"/>
      </w:pPr>
      <w:r>
        <w:rPr>
          <w:rFonts w:ascii="Times New Roman"/>
          <w:b w:val="false"/>
          <w:i w:val="false"/>
          <w:color w:val="000000"/>
          <w:sz w:val="28"/>
        </w:rPr>
        <w:t xml:space="preserve">
      29) правила осуществления межбанковских платежей и переводов денег по операциям с использованием платежных карточек в Республике Казахстан; </w:t>
      </w:r>
    </w:p>
    <w:p>
      <w:pPr>
        <w:spacing w:after="0"/>
        <w:ind w:left="0"/>
        <w:jc w:val="both"/>
      </w:pPr>
      <w:r>
        <w:rPr>
          <w:rFonts w:ascii="Times New Roman"/>
          <w:b w:val="false"/>
          <w:i w:val="false"/>
          <w:color w:val="000000"/>
          <w:sz w:val="28"/>
        </w:rPr>
        <w:t xml:space="preserve">
      30) правила осуществления платежей путем прямого дебетования банковского счета; </w:t>
      </w:r>
    </w:p>
    <w:p>
      <w:pPr>
        <w:spacing w:after="0"/>
        <w:ind w:left="0"/>
        <w:jc w:val="both"/>
      </w:pPr>
      <w:r>
        <w:rPr>
          <w:rFonts w:ascii="Times New Roman"/>
          <w:b w:val="false"/>
          <w:i w:val="false"/>
          <w:color w:val="000000"/>
          <w:sz w:val="28"/>
        </w:rPr>
        <w:t xml:space="preserve">
      31) правила осуществления Национальным Банком Казахстана деятельности по доверительному управлению активами клиентов; </w:t>
      </w:r>
    </w:p>
    <w:p>
      <w:pPr>
        <w:spacing w:after="0"/>
        <w:ind w:left="0"/>
        <w:jc w:val="both"/>
      </w:pPr>
      <w:r>
        <w:rPr>
          <w:rFonts w:ascii="Times New Roman"/>
          <w:b w:val="false"/>
          <w:i w:val="false"/>
          <w:color w:val="000000"/>
          <w:sz w:val="28"/>
        </w:rPr>
        <w:t xml:space="preserve">
      32) правила брокерской деятельности Национального Банка Казахстана; </w:t>
      </w:r>
    </w:p>
    <w:p>
      <w:pPr>
        <w:spacing w:after="0"/>
        <w:ind w:left="0"/>
        <w:jc w:val="both"/>
      </w:pPr>
      <w:r>
        <w:rPr>
          <w:rFonts w:ascii="Times New Roman"/>
          <w:b w:val="false"/>
          <w:i w:val="false"/>
          <w:color w:val="000000"/>
          <w:sz w:val="28"/>
        </w:rPr>
        <w:t xml:space="preserve">
      33) правила дилерской деятельности Национального Банка Казахстана; </w:t>
      </w:r>
    </w:p>
    <w:p>
      <w:pPr>
        <w:spacing w:after="0"/>
        <w:ind w:left="0"/>
        <w:jc w:val="both"/>
      </w:pPr>
      <w:r>
        <w:rPr>
          <w:rFonts w:ascii="Times New Roman"/>
          <w:b w:val="false"/>
          <w:i w:val="false"/>
          <w:color w:val="000000"/>
          <w:sz w:val="28"/>
        </w:rPr>
        <w:t xml:space="preserve">
      34) правила проведения Национальным Банком Казахстана операций по конвертации и реконвертации иностранной валюты для клиентов; </w:t>
      </w:r>
    </w:p>
    <w:p>
      <w:pPr>
        <w:spacing w:after="0"/>
        <w:ind w:left="0"/>
        <w:jc w:val="both"/>
      </w:pPr>
      <w:r>
        <w:rPr>
          <w:rFonts w:ascii="Times New Roman"/>
          <w:b w:val="false"/>
          <w:i w:val="false"/>
          <w:color w:val="000000"/>
          <w:sz w:val="28"/>
        </w:rPr>
        <w:t xml:space="preserve">
      35) инструкцию по анализу финансового состояния эмитентов векселей и установлению лимитов приема к переучету векселей первоклассных эмитентов; </w:t>
      </w:r>
    </w:p>
    <w:p>
      <w:pPr>
        <w:spacing w:after="0"/>
        <w:ind w:left="0"/>
        <w:jc w:val="both"/>
      </w:pPr>
      <w:r>
        <w:rPr>
          <w:rFonts w:ascii="Times New Roman"/>
          <w:b w:val="false"/>
          <w:i w:val="false"/>
          <w:color w:val="000000"/>
          <w:sz w:val="28"/>
        </w:rPr>
        <w:t xml:space="preserve">
      36) правила проведения Национальным Банком Казахстана операций с производными финансовыми инструментами; </w:t>
      </w:r>
    </w:p>
    <w:p>
      <w:pPr>
        <w:spacing w:after="0"/>
        <w:ind w:left="0"/>
        <w:jc w:val="both"/>
      </w:pPr>
      <w:r>
        <w:rPr>
          <w:rFonts w:ascii="Times New Roman"/>
          <w:b w:val="false"/>
          <w:i w:val="false"/>
          <w:color w:val="000000"/>
          <w:sz w:val="28"/>
        </w:rPr>
        <w:t xml:space="preserve">
      37) правила проведения Национальным Банком Казахстана операций с наличной иностранной валютой; </w:t>
      </w:r>
    </w:p>
    <w:p>
      <w:pPr>
        <w:spacing w:after="0"/>
        <w:ind w:left="0"/>
        <w:jc w:val="both"/>
      </w:pPr>
      <w:r>
        <w:rPr>
          <w:rFonts w:ascii="Times New Roman"/>
          <w:b w:val="false"/>
          <w:i w:val="false"/>
          <w:color w:val="000000"/>
          <w:sz w:val="28"/>
        </w:rPr>
        <w:t xml:space="preserve">
      38) правила проведения Национальным Банком Казахстана аукционов в рамках реализации денежно-кредитной политики; </w:t>
      </w:r>
    </w:p>
    <w:p>
      <w:pPr>
        <w:spacing w:after="0"/>
        <w:ind w:left="0"/>
        <w:jc w:val="both"/>
      </w:pPr>
      <w:r>
        <w:rPr>
          <w:rFonts w:ascii="Times New Roman"/>
          <w:b w:val="false"/>
          <w:i w:val="false"/>
          <w:color w:val="000000"/>
          <w:sz w:val="28"/>
        </w:rPr>
        <w:t xml:space="preserve">
      39) правила передачи части золотовалютных активов Национального Банка Казахстана во внешнее управление; </w:t>
      </w:r>
    </w:p>
    <w:p>
      <w:pPr>
        <w:spacing w:after="0"/>
        <w:ind w:left="0"/>
        <w:jc w:val="both"/>
      </w:pPr>
      <w:r>
        <w:rPr>
          <w:rFonts w:ascii="Times New Roman"/>
          <w:b w:val="false"/>
          <w:i w:val="false"/>
          <w:color w:val="000000"/>
          <w:sz w:val="28"/>
        </w:rPr>
        <w:t xml:space="preserve">
      40) правила предоставления банками второго уровня и организациями, осуществляющими отдельные виды банковских операций, электронных банковских услуг; </w:t>
      </w:r>
    </w:p>
    <w:p>
      <w:pPr>
        <w:spacing w:after="0"/>
        <w:ind w:left="0"/>
        <w:jc w:val="both"/>
      </w:pPr>
      <w:r>
        <w:rPr>
          <w:rFonts w:ascii="Times New Roman"/>
          <w:b w:val="false"/>
          <w:i w:val="false"/>
          <w:color w:val="000000"/>
          <w:sz w:val="28"/>
        </w:rPr>
        <w:t xml:space="preserve">
      41) правила обмена электронными документами при осуществлении платежей и переводов денег в Республике Казахстан; </w:t>
      </w:r>
    </w:p>
    <w:p>
      <w:pPr>
        <w:spacing w:after="0"/>
        <w:ind w:left="0"/>
        <w:jc w:val="both"/>
      </w:pPr>
      <w:r>
        <w:rPr>
          <w:rFonts w:ascii="Times New Roman"/>
          <w:b w:val="false"/>
          <w:i w:val="false"/>
          <w:color w:val="000000"/>
          <w:sz w:val="28"/>
        </w:rPr>
        <w:t xml:space="preserve">
      42)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 </w:t>
      </w:r>
    </w:p>
    <w:p>
      <w:pPr>
        <w:spacing w:after="0"/>
        <w:ind w:left="0"/>
        <w:jc w:val="both"/>
      </w:pPr>
      <w:r>
        <w:rPr>
          <w:rFonts w:ascii="Times New Roman"/>
          <w:b w:val="false"/>
          <w:i w:val="false"/>
          <w:color w:val="000000"/>
          <w:sz w:val="28"/>
        </w:rPr>
        <w:t xml:space="preserve">
      43)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 </w:t>
      </w:r>
    </w:p>
    <w:p>
      <w:pPr>
        <w:spacing w:after="0"/>
        <w:ind w:left="0"/>
        <w:jc w:val="both"/>
      </w:pPr>
      <w:r>
        <w:rPr>
          <w:rFonts w:ascii="Times New Roman"/>
          <w:b w:val="false"/>
          <w:i w:val="false"/>
          <w:color w:val="000000"/>
          <w:sz w:val="28"/>
        </w:rPr>
        <w:t xml:space="preserve">
      44) правила открытия, ведения и закрытия банковских счетов клиентов в банках Республики Казахстан; </w:t>
      </w:r>
    </w:p>
    <w:p>
      <w:pPr>
        <w:spacing w:after="0"/>
        <w:ind w:left="0"/>
        <w:jc w:val="both"/>
      </w:pPr>
      <w:r>
        <w:rPr>
          <w:rFonts w:ascii="Times New Roman"/>
          <w:b w:val="false"/>
          <w:i w:val="false"/>
          <w:color w:val="000000"/>
          <w:sz w:val="28"/>
        </w:rPr>
        <w:t xml:space="preserve">
      45) правила открытия, ведения и закрытия банковских счетов юридических лиц в Национальном Банке Казахстана; </w:t>
      </w:r>
    </w:p>
    <w:p>
      <w:pPr>
        <w:spacing w:after="0"/>
        <w:ind w:left="0"/>
        <w:jc w:val="both"/>
      </w:pPr>
      <w:r>
        <w:rPr>
          <w:rFonts w:ascii="Times New Roman"/>
          <w:b w:val="false"/>
          <w:i w:val="false"/>
          <w:color w:val="000000"/>
          <w:sz w:val="28"/>
        </w:rPr>
        <w:t xml:space="preserve">
      46)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 </w:t>
      </w:r>
    </w:p>
    <w:p>
      <w:pPr>
        <w:spacing w:after="0"/>
        <w:ind w:left="0"/>
        <w:jc w:val="both"/>
      </w:pPr>
      <w:r>
        <w:rPr>
          <w:rFonts w:ascii="Times New Roman"/>
          <w:b w:val="false"/>
          <w:i w:val="false"/>
          <w:color w:val="000000"/>
          <w:sz w:val="28"/>
        </w:rPr>
        <w:t xml:space="preserve">
      47) правила применения кодов секторов экономики и назначения платежей и представления сведений по платежам в соответствии с ними; </w:t>
      </w:r>
    </w:p>
    <w:p>
      <w:pPr>
        <w:spacing w:after="0"/>
        <w:ind w:left="0"/>
        <w:jc w:val="both"/>
      </w:pPr>
      <w:r>
        <w:rPr>
          <w:rFonts w:ascii="Times New Roman"/>
          <w:b w:val="false"/>
          <w:i w:val="false"/>
          <w:color w:val="000000"/>
          <w:sz w:val="28"/>
        </w:rPr>
        <w:t xml:space="preserve">
      48) правила предоставления и погашения банковских займов Национальным Банком Казахстана банкам, в том числе в качестве займодателя последней инстанции, а также юридическим лицам, открывшим банковские счета в Национальном Банке Казахстана; </w:t>
      </w:r>
    </w:p>
    <w:p>
      <w:pPr>
        <w:spacing w:after="0"/>
        <w:ind w:left="0"/>
        <w:jc w:val="both"/>
      </w:pPr>
      <w:r>
        <w:rPr>
          <w:rFonts w:ascii="Times New Roman"/>
          <w:b w:val="false"/>
          <w:i w:val="false"/>
          <w:color w:val="000000"/>
          <w:sz w:val="28"/>
        </w:rPr>
        <w:t xml:space="preserve">
      49)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xml:space="preserve">
      50) правила установления корреспондентских отношений между банками, а также банками и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xml:space="preserve">
      51) размер лимита платежей и переводов денег по корреспондентским счетам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52) требования к содержанию выписки о движении денег по банковским счетам клиента; </w:t>
      </w:r>
    </w:p>
    <w:p>
      <w:pPr>
        <w:spacing w:after="0"/>
        <w:ind w:left="0"/>
        <w:jc w:val="both"/>
      </w:pPr>
      <w:r>
        <w:rPr>
          <w:rFonts w:ascii="Times New Roman"/>
          <w:b w:val="false"/>
          <w:i w:val="false"/>
          <w:color w:val="000000"/>
          <w:sz w:val="28"/>
        </w:rPr>
        <w:t xml:space="preserve">
      53) правила отнесения финансовых организаций к числу системообразующих; </w:t>
      </w:r>
    </w:p>
    <w:p>
      <w:pPr>
        <w:spacing w:after="0"/>
        <w:ind w:left="0"/>
        <w:jc w:val="both"/>
      </w:pPr>
      <w:r>
        <w:rPr>
          <w:rFonts w:ascii="Times New Roman"/>
          <w:b w:val="false"/>
          <w:i w:val="false"/>
          <w:color w:val="000000"/>
          <w:sz w:val="28"/>
        </w:rPr>
        <w:t xml:space="preserve">
      54)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 </w:t>
      </w:r>
    </w:p>
    <w:p>
      <w:pPr>
        <w:spacing w:after="0"/>
        <w:ind w:left="0"/>
        <w:jc w:val="both"/>
      </w:pPr>
      <w:r>
        <w:rPr>
          <w:rFonts w:ascii="Times New Roman"/>
          <w:b w:val="false"/>
          <w:i w:val="false"/>
          <w:color w:val="000000"/>
          <w:sz w:val="28"/>
        </w:rPr>
        <w:t xml:space="preserve">
      55) нормативные правовые акты, регулирующие деятельность финансового рынка и финансовых организаций, а также иных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иными законами Республики Казахстан; </w:t>
      </w:r>
    </w:p>
    <w:p>
      <w:pPr>
        <w:spacing w:after="0"/>
        <w:ind w:left="0"/>
        <w:jc w:val="both"/>
      </w:pPr>
      <w:r>
        <w:rPr>
          <w:rFonts w:ascii="Times New Roman"/>
          <w:b w:val="false"/>
          <w:i w:val="false"/>
          <w:color w:val="000000"/>
          <w:sz w:val="28"/>
        </w:rPr>
        <w:t xml:space="preserve">
      56) нормативные правовые акты, регулирующие деятельность Международного финансового центра "Астана"; </w:t>
      </w:r>
    </w:p>
    <w:p>
      <w:pPr>
        <w:spacing w:after="0"/>
        <w:ind w:left="0"/>
        <w:jc w:val="both"/>
      </w:pPr>
      <w:r>
        <w:rPr>
          <w:rFonts w:ascii="Times New Roman"/>
          <w:b w:val="false"/>
          <w:i w:val="false"/>
          <w:color w:val="000000"/>
          <w:sz w:val="28"/>
        </w:rPr>
        <w:t xml:space="preserve">
      57) правила установления пределов отклонения курса покупки от курса продажи иностранной валюты за тенге по операциям, проводимым через обменные пункты; </w:t>
      </w:r>
    </w:p>
    <w:p>
      <w:pPr>
        <w:spacing w:after="0"/>
        <w:ind w:left="0"/>
        <w:jc w:val="both"/>
      </w:pPr>
      <w:r>
        <w:rPr>
          <w:rFonts w:ascii="Times New Roman"/>
          <w:b w:val="false"/>
          <w:i w:val="false"/>
          <w:color w:val="000000"/>
          <w:sz w:val="28"/>
        </w:rPr>
        <w:t xml:space="preserve">
      58) правила организации обменных операций с наличной иностранной валютой в Республике Казахстан; </w:t>
      </w:r>
    </w:p>
    <w:p>
      <w:pPr>
        <w:spacing w:after="0"/>
        <w:ind w:left="0"/>
        <w:jc w:val="both"/>
      </w:pPr>
      <w:r>
        <w:rPr>
          <w:rFonts w:ascii="Times New Roman"/>
          <w:b w:val="false"/>
          <w:i w:val="false"/>
          <w:color w:val="000000"/>
          <w:sz w:val="28"/>
        </w:rPr>
        <w:t xml:space="preserve">
      59) правила осуществления валютных операций в Республике Казахстан; </w:t>
      </w:r>
    </w:p>
    <w:p>
      <w:pPr>
        <w:spacing w:after="0"/>
        <w:ind w:left="0"/>
        <w:jc w:val="both"/>
      </w:pPr>
      <w:r>
        <w:rPr>
          <w:rFonts w:ascii="Times New Roman"/>
          <w:b w:val="false"/>
          <w:i w:val="false"/>
          <w:color w:val="000000"/>
          <w:sz w:val="28"/>
        </w:rPr>
        <w:t xml:space="preserve">
      60)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w:t>
      </w:r>
    </w:p>
    <w:p>
      <w:pPr>
        <w:spacing w:after="0"/>
        <w:ind w:left="0"/>
        <w:jc w:val="both"/>
      </w:pPr>
      <w:r>
        <w:rPr>
          <w:rFonts w:ascii="Times New Roman"/>
          <w:b w:val="false"/>
          <w:i w:val="false"/>
          <w:color w:val="000000"/>
          <w:sz w:val="28"/>
        </w:rPr>
        <w:t xml:space="preserve">
      61) правила осуществления мониторинга валютных операций нерезидентов Республики Казахстан, осуществляющих деятельность на территории Республики Казахстан; </w:t>
      </w:r>
    </w:p>
    <w:p>
      <w:pPr>
        <w:spacing w:after="0"/>
        <w:ind w:left="0"/>
        <w:jc w:val="both"/>
      </w:pPr>
      <w:r>
        <w:rPr>
          <w:rFonts w:ascii="Times New Roman"/>
          <w:b w:val="false"/>
          <w:i w:val="false"/>
          <w:color w:val="000000"/>
          <w:sz w:val="28"/>
        </w:rPr>
        <w:t xml:space="preserve">
      62) правила открытия, ведения и закрытия банками металлических счетов; </w:t>
      </w:r>
    </w:p>
    <w:p>
      <w:pPr>
        <w:spacing w:after="0"/>
        <w:ind w:left="0"/>
        <w:jc w:val="both"/>
      </w:pPr>
      <w:r>
        <w:rPr>
          <w:rFonts w:ascii="Times New Roman"/>
          <w:b w:val="false"/>
          <w:i w:val="false"/>
          <w:color w:val="000000"/>
          <w:sz w:val="28"/>
        </w:rPr>
        <w:t xml:space="preserve">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w:t>
      </w:r>
    </w:p>
    <w:p>
      <w:pPr>
        <w:spacing w:after="0"/>
        <w:ind w:left="0"/>
        <w:jc w:val="both"/>
      </w:pPr>
      <w:r>
        <w:rPr>
          <w:rFonts w:ascii="Times New Roman"/>
          <w:b w:val="false"/>
          <w:i w:val="false"/>
          <w:color w:val="000000"/>
          <w:sz w:val="28"/>
        </w:rPr>
        <w:t xml:space="preserve">
      64)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 </w:t>
      </w:r>
    </w:p>
    <w:p>
      <w:pPr>
        <w:spacing w:after="0"/>
        <w:ind w:left="0"/>
        <w:jc w:val="both"/>
      </w:pPr>
      <w:r>
        <w:rPr>
          <w:rFonts w:ascii="Times New Roman"/>
          <w:b w:val="false"/>
          <w:i w:val="false"/>
          <w:color w:val="000000"/>
          <w:sz w:val="28"/>
        </w:rPr>
        <w:t xml:space="preserve">
      65) 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которыми определяются порядок ее представления, включая формы, перечень, периодичность и сроки ее представления; </w:t>
      </w:r>
    </w:p>
    <w:p>
      <w:pPr>
        <w:spacing w:after="0"/>
        <w:ind w:left="0"/>
        <w:jc w:val="both"/>
      </w:pPr>
      <w:r>
        <w:rPr>
          <w:rFonts w:ascii="Times New Roman"/>
          <w:b w:val="false"/>
          <w:i w:val="false"/>
          <w:color w:val="000000"/>
          <w:sz w:val="28"/>
        </w:rPr>
        <w:t>
      66)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p>
      <w:pPr>
        <w:spacing w:after="0"/>
        <w:ind w:left="0"/>
        <w:jc w:val="both"/>
      </w:pPr>
      <w:r>
        <w:rPr>
          <w:rFonts w:ascii="Times New Roman"/>
          <w:b w:val="false"/>
          <w:i w:val="false"/>
          <w:color w:val="000000"/>
          <w:sz w:val="28"/>
        </w:rPr>
        <w:t xml:space="preserve">
      67) учетную политику по учету операций по доверительному управлению активами Национального фонда Республики Казахстан; </w:t>
      </w:r>
    </w:p>
    <w:p>
      <w:pPr>
        <w:spacing w:after="0"/>
        <w:ind w:left="0"/>
        <w:jc w:val="both"/>
      </w:pPr>
      <w:r>
        <w:rPr>
          <w:rFonts w:ascii="Times New Roman"/>
          <w:b w:val="false"/>
          <w:i w:val="false"/>
          <w:color w:val="000000"/>
          <w:sz w:val="28"/>
        </w:rPr>
        <w:t xml:space="preserve">
      68)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xml:space="preserve">
      69) нормативные правовые акты по срокам составления аудиторского отчета финансовых организаций и его представления в Национальный Банк Казахстана; </w:t>
      </w:r>
    </w:p>
    <w:p>
      <w:pPr>
        <w:spacing w:after="0"/>
        <w:ind w:left="0"/>
        <w:jc w:val="both"/>
      </w:pPr>
      <w:r>
        <w:rPr>
          <w:rFonts w:ascii="Times New Roman"/>
          <w:b w:val="false"/>
          <w:i w:val="false"/>
          <w:color w:val="000000"/>
          <w:sz w:val="28"/>
        </w:rPr>
        <w:t xml:space="preserve">
      70) совместно с уполномоченным государственным органом, осуществляющим регулирование деятельности в сфере бухгалтерского учета и финансовой отчетности, порядок определения и применения рыночного курса обмена валют; </w:t>
      </w:r>
    </w:p>
    <w:p>
      <w:pPr>
        <w:spacing w:after="0"/>
        <w:ind w:left="0"/>
        <w:jc w:val="both"/>
      </w:pPr>
      <w:r>
        <w:rPr>
          <w:rFonts w:ascii="Times New Roman"/>
          <w:b w:val="false"/>
          <w:i w:val="false"/>
          <w:color w:val="000000"/>
          <w:sz w:val="28"/>
        </w:rPr>
        <w:t xml:space="preserve">
      71) правила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согласованию с уполномоченным органом,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72) правила определения стоимости залога и другого обеспечения по согласованию с уполномоченным органом,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73)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акционерным обществом "Банк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 </w:t>
      </w:r>
    </w:p>
    <w:p>
      <w:pPr>
        <w:spacing w:after="0"/>
        <w:ind w:left="0"/>
        <w:jc w:val="both"/>
      </w:pPr>
      <w:r>
        <w:rPr>
          <w:rFonts w:ascii="Times New Roman"/>
          <w:b w:val="false"/>
          <w:i w:val="false"/>
          <w:color w:val="000000"/>
          <w:sz w:val="28"/>
        </w:rPr>
        <w:t xml:space="preserve">
      74)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отчет о результатах доверительного управления Национальным фондом Республики Казахстан, представляемый в Правительство Республики Казахстан; </w:t>
      </w:r>
    </w:p>
    <w:p>
      <w:pPr>
        <w:spacing w:after="0"/>
        <w:ind w:left="0"/>
        <w:jc w:val="both"/>
      </w:pPr>
      <w:r>
        <w:rPr>
          <w:rFonts w:ascii="Times New Roman"/>
          <w:b w:val="false"/>
          <w:i w:val="false"/>
          <w:color w:val="000000"/>
          <w:sz w:val="28"/>
        </w:rPr>
        <w:t xml:space="preserve">
      75) правила конвертации и реконвертации активов Национального фонда Республики Казахстан; </w:t>
      </w:r>
    </w:p>
    <w:p>
      <w:pPr>
        <w:spacing w:after="0"/>
        <w:ind w:left="0"/>
        <w:jc w:val="both"/>
      </w:pPr>
      <w:r>
        <w:rPr>
          <w:rFonts w:ascii="Times New Roman"/>
          <w:b w:val="false"/>
          <w:i w:val="false"/>
          <w:color w:val="000000"/>
          <w:sz w:val="28"/>
        </w:rPr>
        <w:t xml:space="preserve">
      76) правила выбора внешних управляющих активами Национального фонда Республики Казахстан; </w:t>
      </w:r>
    </w:p>
    <w:p>
      <w:pPr>
        <w:spacing w:after="0"/>
        <w:ind w:left="0"/>
        <w:jc w:val="both"/>
      </w:pPr>
      <w:r>
        <w:rPr>
          <w:rFonts w:ascii="Times New Roman"/>
          <w:b w:val="false"/>
          <w:i w:val="false"/>
          <w:color w:val="000000"/>
          <w:sz w:val="28"/>
        </w:rPr>
        <w:t xml:space="preserve">
      77) правила реализации приоритетного права государства на приобретение аффинированного золота для пополнения активов в драгоценных металлах; </w:t>
      </w:r>
    </w:p>
    <w:p>
      <w:pPr>
        <w:spacing w:after="0"/>
        <w:ind w:left="0"/>
        <w:jc w:val="both"/>
      </w:pPr>
      <w:r>
        <w:rPr>
          <w:rFonts w:ascii="Times New Roman"/>
          <w:b w:val="false"/>
          <w:i w:val="false"/>
          <w:color w:val="000000"/>
          <w:sz w:val="28"/>
        </w:rPr>
        <w:t xml:space="preserve">
      78) правила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w:t>
      </w:r>
    </w:p>
    <w:p>
      <w:pPr>
        <w:spacing w:after="0"/>
        <w:ind w:left="0"/>
        <w:jc w:val="both"/>
      </w:pPr>
      <w:r>
        <w:rPr>
          <w:rFonts w:ascii="Times New Roman"/>
          <w:b w:val="false"/>
          <w:i w:val="false"/>
          <w:color w:val="000000"/>
          <w:sz w:val="28"/>
        </w:rPr>
        <w:t xml:space="preserve">
      79) правила назначения на должность и прекращения трудового договора со служащими Национального Банка Казахстана и его ведомств; </w:t>
      </w:r>
    </w:p>
    <w:p>
      <w:pPr>
        <w:spacing w:after="0"/>
        <w:ind w:left="0"/>
        <w:jc w:val="both"/>
      </w:pPr>
      <w:r>
        <w:rPr>
          <w:rFonts w:ascii="Times New Roman"/>
          <w:b w:val="false"/>
          <w:i w:val="false"/>
          <w:color w:val="000000"/>
          <w:sz w:val="28"/>
        </w:rPr>
        <w:t xml:space="preserve">
      80) правила приобретения товаров, работ и услуг Национальным Банком Казахстана,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и аффилиированными с ними юридическими лицами; </w:t>
      </w:r>
    </w:p>
    <w:p>
      <w:pPr>
        <w:spacing w:after="0"/>
        <w:ind w:left="0"/>
        <w:jc w:val="both"/>
      </w:pPr>
      <w:r>
        <w:rPr>
          <w:rFonts w:ascii="Times New Roman"/>
          <w:b w:val="false"/>
          <w:i w:val="false"/>
          <w:color w:val="000000"/>
          <w:sz w:val="28"/>
        </w:rPr>
        <w:t xml:space="preserve">
      81) положение о подразделении внутреннего аудита, а также порядок организации и проведения внутреннего аудита в Национальном Банке Казахстана; </w:t>
      </w:r>
    </w:p>
    <w:p>
      <w:pPr>
        <w:spacing w:after="0"/>
        <w:ind w:left="0"/>
        <w:jc w:val="both"/>
      </w:pPr>
      <w:r>
        <w:rPr>
          <w:rFonts w:ascii="Times New Roman"/>
          <w:b w:val="false"/>
          <w:i w:val="false"/>
          <w:color w:val="000000"/>
          <w:sz w:val="28"/>
        </w:rPr>
        <w:t xml:space="preserve">
      82)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83) инвестиционную декларацию единого накопительного пенсионного фонда, а также изменения и дополнения к ней; </w:t>
      </w:r>
    </w:p>
    <w:p>
      <w:pPr>
        <w:spacing w:after="0"/>
        <w:ind w:left="0"/>
        <w:jc w:val="both"/>
      </w:pPr>
      <w:r>
        <w:rPr>
          <w:rFonts w:ascii="Times New Roman"/>
          <w:b w:val="false"/>
          <w:i w:val="false"/>
          <w:color w:val="000000"/>
          <w:sz w:val="28"/>
        </w:rPr>
        <w:t xml:space="preserve">
      84) правила выбора управляющих инвестиционным портфелем, осуществляющих деятельность на основании лицензии Национального Банка Казахстана,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w:t>
      </w:r>
    </w:p>
    <w:p>
      <w:pPr>
        <w:spacing w:after="0"/>
        <w:ind w:left="0"/>
        <w:jc w:val="both"/>
      </w:pPr>
      <w:r>
        <w:rPr>
          <w:rFonts w:ascii="Times New Roman"/>
          <w:b w:val="false"/>
          <w:i w:val="false"/>
          <w:color w:val="000000"/>
          <w:sz w:val="28"/>
        </w:rPr>
        <w:t xml:space="preserve">
      85)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w:t>
      </w:r>
    </w:p>
    <w:p>
      <w:pPr>
        <w:spacing w:after="0"/>
        <w:ind w:left="0"/>
        <w:jc w:val="both"/>
      </w:pPr>
      <w:r>
        <w:rPr>
          <w:rFonts w:ascii="Times New Roman"/>
          <w:b w:val="false"/>
          <w:i w:val="false"/>
          <w:color w:val="000000"/>
          <w:sz w:val="28"/>
        </w:rPr>
        <w:t xml:space="preserve">
      86) перечень финансовых продуктов, об утверждении которых финансовая организация уведомляет Национальный Банк Казахстана; </w:t>
      </w:r>
    </w:p>
    <w:p>
      <w:pPr>
        <w:spacing w:after="0"/>
        <w:ind w:left="0"/>
        <w:jc w:val="both"/>
      </w:pPr>
      <w:r>
        <w:rPr>
          <w:rFonts w:ascii="Times New Roman"/>
          <w:b w:val="false"/>
          <w:i w:val="false"/>
          <w:color w:val="000000"/>
          <w:sz w:val="28"/>
        </w:rPr>
        <w:t xml:space="preserve">
      87) регламент Национального Банка Казахстана; </w:t>
      </w:r>
    </w:p>
    <w:p>
      <w:pPr>
        <w:spacing w:after="0"/>
        <w:ind w:left="0"/>
        <w:jc w:val="both"/>
      </w:pPr>
      <w:r>
        <w:rPr>
          <w:rFonts w:ascii="Times New Roman"/>
          <w:b w:val="false"/>
          <w:i w:val="false"/>
          <w:color w:val="000000"/>
          <w:sz w:val="28"/>
        </w:rPr>
        <w:t xml:space="preserve">
      88) порядок уведомления Национального Банка Казахстана об утверждении финансовых продуктов финансовыми организациями, а также перечень документов, прилагаемых к уведомлению; </w:t>
      </w:r>
    </w:p>
    <w:p>
      <w:pPr>
        <w:spacing w:after="0"/>
        <w:ind w:left="0"/>
        <w:jc w:val="both"/>
      </w:pPr>
      <w:r>
        <w:rPr>
          <w:rFonts w:ascii="Times New Roman"/>
          <w:b w:val="false"/>
          <w:i w:val="false"/>
          <w:color w:val="000000"/>
          <w:sz w:val="28"/>
        </w:rPr>
        <w:t xml:space="preserve">
      89) перечень комиссий и иных платежей, связанных с выдачей и обслуживанием банковского займа и микрокредита, выданных физическому лицу, учитываемых при расчете годовой эффективной ставки вознаграждения; </w:t>
      </w:r>
    </w:p>
    <w:p>
      <w:pPr>
        <w:spacing w:after="0"/>
        <w:ind w:left="0"/>
        <w:jc w:val="both"/>
      </w:pPr>
      <w:r>
        <w:rPr>
          <w:rFonts w:ascii="Times New Roman"/>
          <w:b w:val="false"/>
          <w:i w:val="false"/>
          <w:color w:val="000000"/>
          <w:sz w:val="28"/>
        </w:rPr>
        <w:t xml:space="preserve">
      90) требования к безопасности и беспрерывности работы информационных систем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91) методики расчета регулярных платежей по займам и микрокредитам, выдаваемым банками, организациями, осуществляющими отдельные виды банковских операций, и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 </w:t>
      </w:r>
    </w:p>
    <w:p>
      <w:pPr>
        <w:spacing w:after="0"/>
        <w:ind w:left="0"/>
        <w:jc w:val="both"/>
      </w:pPr>
      <w:r>
        <w:rPr>
          <w:rFonts w:ascii="Times New Roman"/>
          <w:b w:val="false"/>
          <w:i w:val="false"/>
          <w:color w:val="000000"/>
          <w:sz w:val="28"/>
        </w:rPr>
        <w:t xml:space="preserve">
      92) условия и порядок финансирования Национальным Банком Казахстана деятельности органов Международного финансового центра "Астана"; </w:t>
      </w:r>
    </w:p>
    <w:p>
      <w:pPr>
        <w:spacing w:after="0"/>
        <w:ind w:left="0"/>
        <w:jc w:val="both"/>
      </w:pPr>
      <w:r>
        <w:rPr>
          <w:rFonts w:ascii="Times New Roman"/>
          <w:b w:val="false"/>
          <w:i w:val="false"/>
          <w:color w:val="000000"/>
          <w:sz w:val="28"/>
        </w:rPr>
        <w:t xml:space="preserve">
      93) факторы, влияющие на ухудшение финансового положения банка; </w:t>
      </w:r>
    </w:p>
    <w:p>
      <w:pPr>
        <w:spacing w:after="0"/>
        <w:ind w:left="0"/>
        <w:jc w:val="both"/>
      </w:pPr>
      <w:r>
        <w:rPr>
          <w:rFonts w:ascii="Times New Roman"/>
          <w:b w:val="false"/>
          <w:i w:val="false"/>
          <w:color w:val="000000"/>
          <w:sz w:val="28"/>
        </w:rPr>
        <w:t xml:space="preserve">
      94) факторы, влияющие на ухудшение финансового положения банковского конгломерата; </w:t>
      </w:r>
    </w:p>
    <w:p>
      <w:pPr>
        <w:spacing w:after="0"/>
        <w:ind w:left="0"/>
        <w:jc w:val="both"/>
      </w:pPr>
      <w:r>
        <w:rPr>
          <w:rFonts w:ascii="Times New Roman"/>
          <w:b w:val="false"/>
          <w:i w:val="false"/>
          <w:color w:val="000000"/>
          <w:sz w:val="28"/>
        </w:rPr>
        <w:t xml:space="preserve">
      95)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w:t>
      </w:r>
    </w:p>
    <w:p>
      <w:pPr>
        <w:spacing w:after="0"/>
        <w:ind w:left="0"/>
        <w:jc w:val="both"/>
      </w:pPr>
      <w:r>
        <w:rPr>
          <w:rFonts w:ascii="Times New Roman"/>
          <w:b w:val="false"/>
          <w:i w:val="false"/>
          <w:color w:val="000000"/>
          <w:sz w:val="28"/>
        </w:rPr>
        <w:t xml:space="preserve">
      96) правила выдачи разрешения на конвертацию банка в исламский банк и отказа в выдаче разрешения; </w:t>
      </w:r>
    </w:p>
    <w:p>
      <w:pPr>
        <w:spacing w:after="0"/>
        <w:ind w:left="0"/>
        <w:jc w:val="both"/>
      </w:pPr>
      <w:r>
        <w:rPr>
          <w:rFonts w:ascii="Times New Roman"/>
          <w:b w:val="false"/>
          <w:i w:val="false"/>
          <w:color w:val="000000"/>
          <w:sz w:val="28"/>
        </w:rPr>
        <w:t xml:space="preserve">
      97) правила предоставления номинальными держателями электронных услуг; </w:t>
      </w:r>
    </w:p>
    <w:p>
      <w:pPr>
        <w:spacing w:after="0"/>
        <w:ind w:left="0"/>
        <w:jc w:val="both"/>
      </w:pPr>
      <w:r>
        <w:rPr>
          <w:rFonts w:ascii="Times New Roman"/>
          <w:b w:val="false"/>
          <w:i w:val="false"/>
          <w:color w:val="000000"/>
          <w:sz w:val="28"/>
        </w:rPr>
        <w:t xml:space="preserve">
      98) правила осуществления организацией, специализирующейся на улучшении качества кредитных портфелей банков второго уровня, видов деятельности, а также требования к приобретаемым (приобретенным) ею сомнительным и безнадежным активам; </w:t>
      </w:r>
    </w:p>
    <w:p>
      <w:pPr>
        <w:spacing w:after="0"/>
        <w:ind w:left="0"/>
        <w:jc w:val="both"/>
      </w:pPr>
      <w:r>
        <w:rPr>
          <w:rFonts w:ascii="Times New Roman"/>
          <w:b w:val="false"/>
          <w:i w:val="false"/>
          <w:color w:val="000000"/>
          <w:sz w:val="28"/>
        </w:rPr>
        <w:t xml:space="preserve">
      99) правила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w:t>
      </w:r>
    </w:p>
    <w:p>
      <w:pPr>
        <w:spacing w:after="0"/>
        <w:ind w:left="0"/>
        <w:jc w:val="both"/>
      </w:pPr>
      <w:r>
        <w:rPr>
          <w:rFonts w:ascii="Times New Roman"/>
          <w:b w:val="false"/>
          <w:i w:val="false"/>
          <w:color w:val="000000"/>
          <w:sz w:val="28"/>
        </w:rPr>
        <w:t xml:space="preserve">
      100) перечень обязательных условий договора банковского займа; </w:t>
      </w:r>
    </w:p>
    <w:p>
      <w:pPr>
        <w:spacing w:after="0"/>
        <w:ind w:left="0"/>
        <w:jc w:val="both"/>
      </w:pPr>
      <w:r>
        <w:rPr>
          <w:rFonts w:ascii="Times New Roman"/>
          <w:b w:val="false"/>
          <w:i w:val="false"/>
          <w:color w:val="000000"/>
          <w:sz w:val="28"/>
        </w:rPr>
        <w:t xml:space="preserve">
      101) порядок ведения банками и организациями, осуществляющими отдельные виды банковских операций, документации по кредитованию и перечень необходимых документов; </w:t>
      </w:r>
    </w:p>
    <w:p>
      <w:pPr>
        <w:spacing w:after="0"/>
        <w:ind w:left="0"/>
        <w:jc w:val="both"/>
      </w:pPr>
      <w:r>
        <w:rPr>
          <w:rFonts w:ascii="Times New Roman"/>
          <w:b w:val="false"/>
          <w:i w:val="false"/>
          <w:color w:val="000000"/>
          <w:sz w:val="28"/>
        </w:rPr>
        <w:t xml:space="preserve">
      102) порядок применения (установления) режима консервации банков; </w:t>
      </w:r>
    </w:p>
    <w:p>
      <w:pPr>
        <w:spacing w:after="0"/>
        <w:ind w:left="0"/>
        <w:jc w:val="both"/>
      </w:pPr>
      <w:r>
        <w:rPr>
          <w:rFonts w:ascii="Times New Roman"/>
          <w:b w:val="false"/>
          <w:i w:val="false"/>
          <w:color w:val="000000"/>
          <w:sz w:val="28"/>
        </w:rPr>
        <w:t>
      103) порядок консервации банков второго уровня и осуществления временной администрацией по управлению банком (временным управляющим банком)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w:t>
      </w:r>
    </w:p>
    <w:p>
      <w:pPr>
        <w:spacing w:after="0"/>
        <w:ind w:left="0"/>
        <w:jc w:val="both"/>
      </w:pPr>
      <w:r>
        <w:rPr>
          <w:rFonts w:ascii="Times New Roman"/>
          <w:b w:val="false"/>
          <w:i w:val="false"/>
          <w:color w:val="000000"/>
          <w:sz w:val="28"/>
        </w:rPr>
        <w:t xml:space="preserve">
      104) порядок осуществления профессиональной деятельности на рынке ценных бумаг, подлежащей лицензированию; </w:t>
      </w:r>
    </w:p>
    <w:p>
      <w:pPr>
        <w:spacing w:after="0"/>
        <w:ind w:left="0"/>
        <w:jc w:val="both"/>
      </w:pPr>
      <w:r>
        <w:rPr>
          <w:rFonts w:ascii="Times New Roman"/>
          <w:b w:val="false"/>
          <w:i w:val="false"/>
          <w:color w:val="000000"/>
          <w:sz w:val="28"/>
        </w:rPr>
        <w:t xml:space="preserve">
      105) условия и порядок выдачи лицензий для осуществления деятельности на рынке ценных бумаг Республики Казахстан; </w:t>
      </w:r>
    </w:p>
    <w:p>
      <w:pPr>
        <w:spacing w:after="0"/>
        <w:ind w:left="0"/>
        <w:jc w:val="both"/>
      </w:pPr>
      <w:r>
        <w:rPr>
          <w:rFonts w:ascii="Times New Roman"/>
          <w:b w:val="false"/>
          <w:i w:val="false"/>
          <w:color w:val="000000"/>
          <w:sz w:val="28"/>
        </w:rPr>
        <w:t xml:space="preserve">
      106) требования к эмитентам и их ценным бумагам, допускаемым (допущенным) к обращению на фондовой бирже, а также к отдельным категориям списка фондовой биржи; </w:t>
      </w:r>
    </w:p>
    <w:p>
      <w:pPr>
        <w:spacing w:after="0"/>
        <w:ind w:left="0"/>
        <w:jc w:val="both"/>
      </w:pPr>
      <w:r>
        <w:rPr>
          <w:rFonts w:ascii="Times New Roman"/>
          <w:b w:val="false"/>
          <w:i w:val="false"/>
          <w:color w:val="000000"/>
          <w:sz w:val="28"/>
        </w:rPr>
        <w:t xml:space="preserve">
      107)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 </w:t>
      </w:r>
    </w:p>
    <w:p>
      <w:pPr>
        <w:spacing w:after="0"/>
        <w:ind w:left="0"/>
        <w:jc w:val="both"/>
      </w:pPr>
      <w:r>
        <w:rPr>
          <w:rFonts w:ascii="Times New Roman"/>
          <w:b w:val="false"/>
          <w:i w:val="false"/>
          <w:color w:val="000000"/>
          <w:sz w:val="28"/>
        </w:rPr>
        <w:t xml:space="preserve">
      108) условия и порядок выпуска, обращения и погашения негосударственных ценных бумаг, производных ценных бумаг и их государственной регистрации, рассмотрения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международных организаций, подлежащих выпуску и размещению на территории Республики Казахстан; </w:t>
      </w:r>
    </w:p>
    <w:p>
      <w:pPr>
        <w:spacing w:after="0"/>
        <w:ind w:left="0"/>
        <w:jc w:val="both"/>
      </w:pPr>
      <w:r>
        <w:rPr>
          <w:rFonts w:ascii="Times New Roman"/>
          <w:b w:val="false"/>
          <w:i w:val="false"/>
          <w:color w:val="000000"/>
          <w:sz w:val="28"/>
        </w:rPr>
        <w:t xml:space="preserve">
      109) порядок признания акционерного общества публичной компанией и отзыва у него статуса публичной компании; </w:t>
      </w:r>
    </w:p>
    <w:p>
      <w:pPr>
        <w:spacing w:after="0"/>
        <w:ind w:left="0"/>
        <w:jc w:val="both"/>
      </w:pPr>
      <w:r>
        <w:rPr>
          <w:rFonts w:ascii="Times New Roman"/>
          <w:b w:val="false"/>
          <w:i w:val="false"/>
          <w:color w:val="000000"/>
          <w:sz w:val="28"/>
        </w:rPr>
        <w:t xml:space="preserve">
      110) минимальный размер уставного капитала профессиональных участников рынка ценных бумаг, порядок его формирования и состав; </w:t>
      </w:r>
    </w:p>
    <w:p>
      <w:pPr>
        <w:spacing w:after="0"/>
        <w:ind w:left="0"/>
        <w:jc w:val="both"/>
      </w:pPr>
      <w:r>
        <w:rPr>
          <w:rFonts w:ascii="Times New Roman"/>
          <w:b w:val="false"/>
          <w:i w:val="false"/>
          <w:color w:val="000000"/>
          <w:sz w:val="28"/>
        </w:rPr>
        <w:t>
      111) порядок заключения и типовую форму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xml:space="preserve">
      112) порядок осуществления учета и оценки пенсионных активов; </w:t>
      </w:r>
    </w:p>
    <w:p>
      <w:pPr>
        <w:spacing w:after="0"/>
        <w:ind w:left="0"/>
        <w:jc w:val="both"/>
      </w:pPr>
      <w:r>
        <w:rPr>
          <w:rFonts w:ascii="Times New Roman"/>
          <w:b w:val="false"/>
          <w:i w:val="false"/>
          <w:color w:val="000000"/>
          <w:sz w:val="28"/>
        </w:rPr>
        <w:t xml:space="preserve">
      113) порядок формирования системы управления рисками и внутреннего контроля для единого накопительного пенсионного фонда, добровольного накопительного пенсионного фонда; </w:t>
      </w:r>
    </w:p>
    <w:p>
      <w:pPr>
        <w:spacing w:after="0"/>
        <w:ind w:left="0"/>
        <w:jc w:val="both"/>
      </w:pPr>
      <w:r>
        <w:rPr>
          <w:rFonts w:ascii="Times New Roman"/>
          <w:b w:val="false"/>
          <w:i w:val="false"/>
          <w:color w:val="000000"/>
          <w:sz w:val="28"/>
        </w:rPr>
        <w:t xml:space="preserve">
      114)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Национального Банка Казахстана либо национального управляющего холдинга в период доверительного управления; </w:t>
      </w:r>
    </w:p>
    <w:p>
      <w:pPr>
        <w:spacing w:after="0"/>
        <w:ind w:left="0"/>
        <w:jc w:val="both"/>
      </w:pPr>
      <w:r>
        <w:rPr>
          <w:rFonts w:ascii="Times New Roman"/>
          <w:b w:val="false"/>
          <w:i w:val="false"/>
          <w:color w:val="000000"/>
          <w:sz w:val="28"/>
        </w:rPr>
        <w:t>
      115) перечень, формы, сроки и порядок представления отчетности (за исключением финансовой отчетности) микрофинансовыми организациями, финансовыми организациями и их аффилиированными лицами, в том числе банковскими конгломератами и страховыми группами;</w:t>
      </w:r>
    </w:p>
    <w:p>
      <w:pPr>
        <w:spacing w:after="0"/>
        <w:ind w:left="0"/>
        <w:jc w:val="both"/>
      </w:pPr>
      <w:r>
        <w:rPr>
          <w:rFonts w:ascii="Times New Roman"/>
          <w:b w:val="false"/>
          <w:i w:val="false"/>
          <w:color w:val="000000"/>
          <w:sz w:val="28"/>
        </w:rPr>
        <w:t xml:space="preserve">
      116) порядок представления и формы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управляющего инвестиционным портфелем; </w:t>
      </w:r>
    </w:p>
    <w:p>
      <w:pPr>
        <w:spacing w:after="0"/>
        <w:ind w:left="0"/>
        <w:jc w:val="both"/>
      </w:pPr>
      <w:r>
        <w:rPr>
          <w:rFonts w:ascii="Times New Roman"/>
          <w:b w:val="false"/>
          <w:i w:val="false"/>
          <w:color w:val="000000"/>
          <w:sz w:val="28"/>
        </w:rPr>
        <w:t xml:space="preserve">
      117) порядок исполнения представителем держателей облигаций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Национальный Банк Казахстана; </w:t>
      </w:r>
    </w:p>
    <w:p>
      <w:pPr>
        <w:spacing w:after="0"/>
        <w:ind w:left="0"/>
        <w:jc w:val="both"/>
      </w:pPr>
      <w:r>
        <w:rPr>
          <w:rFonts w:ascii="Times New Roman"/>
          <w:b w:val="false"/>
          <w:i w:val="false"/>
          <w:color w:val="000000"/>
          <w:sz w:val="28"/>
        </w:rPr>
        <w:t xml:space="preserve">
      118) перечень финансовых инструментов, разрешенных к приобретению только за счет средств квалифицированных инвесторов; </w:t>
      </w:r>
    </w:p>
    <w:p>
      <w:pPr>
        <w:spacing w:after="0"/>
        <w:ind w:left="0"/>
        <w:jc w:val="both"/>
      </w:pPr>
      <w:r>
        <w:rPr>
          <w:rFonts w:ascii="Times New Roman"/>
          <w:b w:val="false"/>
          <w:i w:val="false"/>
          <w:color w:val="000000"/>
          <w:sz w:val="28"/>
        </w:rPr>
        <w:t xml:space="preserve">
      119) правила выбора управляющих инвестиционным портфелем, осуществляющих деятельность на основании лицензии Национального Банка Казахстана,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w:t>
      </w:r>
    </w:p>
    <w:p>
      <w:pPr>
        <w:spacing w:after="0"/>
        <w:ind w:left="0"/>
        <w:jc w:val="both"/>
      </w:pPr>
      <w:r>
        <w:rPr>
          <w:rFonts w:ascii="Times New Roman"/>
          <w:b w:val="false"/>
          <w:i w:val="false"/>
          <w:color w:val="000000"/>
          <w:sz w:val="28"/>
        </w:rPr>
        <w:t xml:space="preserve">
      120) порядок осуществления деятельности центрального депозитария; </w:t>
      </w:r>
    </w:p>
    <w:p>
      <w:pPr>
        <w:spacing w:after="0"/>
        <w:ind w:left="0"/>
        <w:jc w:val="both"/>
      </w:pPr>
      <w:r>
        <w:rPr>
          <w:rFonts w:ascii="Times New Roman"/>
          <w:b w:val="false"/>
          <w:i w:val="false"/>
          <w:color w:val="000000"/>
          <w:sz w:val="28"/>
        </w:rPr>
        <w:t xml:space="preserve">
      121) порядок осуществления деятельности платежного агента на рынке ценных бумаг в Республике Казахстан; </w:t>
      </w:r>
    </w:p>
    <w:p>
      <w:pPr>
        <w:spacing w:after="0"/>
        <w:ind w:left="0"/>
        <w:jc w:val="both"/>
      </w:pPr>
      <w:r>
        <w:rPr>
          <w:rFonts w:ascii="Times New Roman"/>
          <w:b w:val="false"/>
          <w:i w:val="false"/>
          <w:color w:val="000000"/>
          <w:sz w:val="28"/>
        </w:rPr>
        <w:t xml:space="preserve">
      122)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w:t>
      </w:r>
    </w:p>
    <w:p>
      <w:pPr>
        <w:spacing w:after="0"/>
        <w:ind w:left="0"/>
        <w:jc w:val="both"/>
      </w:pPr>
      <w:r>
        <w:rPr>
          <w:rFonts w:ascii="Times New Roman"/>
          <w:b w:val="false"/>
          <w:i w:val="false"/>
          <w:color w:val="000000"/>
          <w:sz w:val="28"/>
        </w:rPr>
        <w:t xml:space="preserve">
      123) порядок осуществления трансфер-агентской деятельности на рынке ценных бумаг; </w:t>
      </w:r>
    </w:p>
    <w:p>
      <w:pPr>
        <w:spacing w:after="0"/>
        <w:ind w:left="0"/>
        <w:jc w:val="both"/>
      </w:pPr>
      <w:r>
        <w:rPr>
          <w:rFonts w:ascii="Times New Roman"/>
          <w:b w:val="false"/>
          <w:i w:val="false"/>
          <w:color w:val="000000"/>
          <w:sz w:val="28"/>
        </w:rPr>
        <w:t xml:space="preserve">
      124) порядок применения мер раннего реагирования и методику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w:t>
      </w:r>
    </w:p>
    <w:p>
      <w:pPr>
        <w:spacing w:after="0"/>
        <w:ind w:left="0"/>
        <w:jc w:val="both"/>
      </w:pPr>
      <w:r>
        <w:rPr>
          <w:rFonts w:ascii="Times New Roman"/>
          <w:b w:val="false"/>
          <w:i w:val="false"/>
          <w:color w:val="000000"/>
          <w:sz w:val="28"/>
        </w:rPr>
        <w:t xml:space="preserve">
      125) порядок направления уведомления о намерении приобретения на вторичном рынке ценных бумаг тридцати или более процентов голосующих акций общества либо иного количества голосующих акций, в результате приобретения которого лицу самостоятельно или совместно с его аффилиированными лицами будет принадлежать тридцать или более процентов голосующих акций общества; </w:t>
      </w:r>
    </w:p>
    <w:p>
      <w:pPr>
        <w:spacing w:after="0"/>
        <w:ind w:left="0"/>
        <w:jc w:val="both"/>
      </w:pPr>
      <w:r>
        <w:rPr>
          <w:rFonts w:ascii="Times New Roman"/>
          <w:b w:val="false"/>
          <w:i w:val="false"/>
          <w:color w:val="000000"/>
          <w:sz w:val="28"/>
        </w:rPr>
        <w:t>
      126) порядок исчисления, условий действия плавающей ставки вознаграждения по договорам банковского займа;</w:t>
      </w:r>
    </w:p>
    <w:p>
      <w:pPr>
        <w:spacing w:after="0"/>
        <w:ind w:left="0"/>
        <w:jc w:val="both"/>
      </w:pPr>
      <w:r>
        <w:rPr>
          <w:rFonts w:ascii="Times New Roman"/>
          <w:b w:val="false"/>
          <w:i w:val="false"/>
          <w:color w:val="000000"/>
          <w:sz w:val="28"/>
        </w:rPr>
        <w:t>
      127) порядок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p>
      <w:pPr>
        <w:spacing w:after="0"/>
        <w:ind w:left="0"/>
        <w:jc w:val="both"/>
      </w:pPr>
      <w:r>
        <w:rPr>
          <w:rFonts w:ascii="Times New Roman"/>
          <w:b w:val="false"/>
          <w:i w:val="false"/>
          <w:color w:val="000000"/>
          <w:sz w:val="28"/>
        </w:rPr>
        <w:t xml:space="preserve">
      128) 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Национального Банка Казахстана либо национального управляющего холдинга в период доверительного управления; </w:t>
      </w:r>
    </w:p>
    <w:p>
      <w:pPr>
        <w:spacing w:after="0"/>
        <w:ind w:left="0"/>
        <w:jc w:val="both"/>
      </w:pPr>
      <w:r>
        <w:rPr>
          <w:rFonts w:ascii="Times New Roman"/>
          <w:b w:val="false"/>
          <w:i w:val="false"/>
          <w:color w:val="000000"/>
          <w:sz w:val="28"/>
        </w:rPr>
        <w:t xml:space="preserve">
      129) порядок применения мер раннего реагирования и методику определения факторов, влияющих на ухудшение финансового положения банка; </w:t>
      </w:r>
    </w:p>
    <w:p>
      <w:pPr>
        <w:spacing w:after="0"/>
        <w:ind w:left="0"/>
        <w:jc w:val="both"/>
      </w:pPr>
      <w:r>
        <w:rPr>
          <w:rFonts w:ascii="Times New Roman"/>
          <w:b w:val="false"/>
          <w:i w:val="false"/>
          <w:color w:val="000000"/>
          <w:sz w:val="28"/>
        </w:rPr>
        <w:t xml:space="preserve">
      130) порядок применения мер раннего реагирования и методику определения факторов, влияющих на ухудшение финансового положения банковского конгломерата; </w:t>
      </w:r>
    </w:p>
    <w:p>
      <w:pPr>
        <w:spacing w:after="0"/>
        <w:ind w:left="0"/>
        <w:jc w:val="both"/>
      </w:pPr>
      <w:r>
        <w:rPr>
          <w:rFonts w:ascii="Times New Roman"/>
          <w:b w:val="false"/>
          <w:i w:val="false"/>
          <w:color w:val="000000"/>
          <w:sz w:val="28"/>
        </w:rPr>
        <w:t xml:space="preserve">
      131) требования к внутренней политике по оплате труда, начислению денежных вознаграждений, а также других видов материального поощрения руководящих работников банков, страховых (перестраховочных) организаций и формы отчетности о доходах, выплаченных всем руководящим работникам банков, страховых (перестраховочных) организаций; </w:t>
      </w:r>
    </w:p>
    <w:p>
      <w:pPr>
        <w:spacing w:after="0"/>
        <w:ind w:left="0"/>
        <w:jc w:val="both"/>
      </w:pPr>
      <w:r>
        <w:rPr>
          <w:rFonts w:ascii="Times New Roman"/>
          <w:b w:val="false"/>
          <w:i w:val="false"/>
          <w:color w:val="000000"/>
          <w:sz w:val="28"/>
        </w:rPr>
        <w:t xml:space="preserve">
      132) порядок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требования к документам, представляемым для получения указанного согласия; </w:t>
      </w:r>
    </w:p>
    <w:p>
      <w:pPr>
        <w:spacing w:after="0"/>
        <w:ind w:left="0"/>
        <w:jc w:val="both"/>
      </w:pPr>
      <w:r>
        <w:rPr>
          <w:rFonts w:ascii="Times New Roman"/>
          <w:b w:val="false"/>
          <w:i w:val="false"/>
          <w:color w:val="000000"/>
          <w:sz w:val="28"/>
        </w:rPr>
        <w:t xml:space="preserve">
      133)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а также действий Национального Банка Казахстана либо национального управляющего холдинга в период доверительного управления; </w:t>
      </w:r>
    </w:p>
    <w:p>
      <w:pPr>
        <w:spacing w:after="0"/>
        <w:ind w:left="0"/>
        <w:jc w:val="both"/>
      </w:pPr>
      <w:r>
        <w:rPr>
          <w:rFonts w:ascii="Times New Roman"/>
          <w:b w:val="false"/>
          <w:i w:val="false"/>
          <w:color w:val="000000"/>
          <w:sz w:val="28"/>
        </w:rPr>
        <w:t xml:space="preserve">
      134)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w:t>
      </w:r>
    </w:p>
    <w:p>
      <w:pPr>
        <w:spacing w:after="0"/>
        <w:ind w:left="0"/>
        <w:jc w:val="both"/>
      </w:pPr>
      <w:r>
        <w:rPr>
          <w:rFonts w:ascii="Times New Roman"/>
          <w:b w:val="false"/>
          <w:i w:val="false"/>
          <w:color w:val="000000"/>
          <w:sz w:val="28"/>
        </w:rPr>
        <w:t xml:space="preserve">
      135) порядок осуществления кастодиальной деятельности на рынке ценных бумаг; </w:t>
      </w:r>
    </w:p>
    <w:p>
      <w:pPr>
        <w:spacing w:after="0"/>
        <w:ind w:left="0"/>
        <w:jc w:val="both"/>
      </w:pPr>
      <w:r>
        <w:rPr>
          <w:rFonts w:ascii="Times New Roman"/>
          <w:b w:val="false"/>
          <w:i w:val="false"/>
          <w:color w:val="000000"/>
          <w:sz w:val="28"/>
        </w:rPr>
        <w:t xml:space="preserve">
      136) нормативные правовые акты по вопросам организационных мер и использования программно-технических средств, обеспечивающих защиту информации в соответствии с законодательством Республики Казахстан в финансовых организациях, исламских специальных финансовых компаниях, микрофинансовых организациях и акционерном обществе "Банк Развития Казахстана" от несанкционированного доступа, изменения и уничтожения; </w:t>
      </w:r>
    </w:p>
    <w:p>
      <w:pPr>
        <w:spacing w:after="0"/>
        <w:ind w:left="0"/>
        <w:jc w:val="both"/>
      </w:pPr>
      <w:r>
        <w:rPr>
          <w:rFonts w:ascii="Times New Roman"/>
          <w:b w:val="false"/>
          <w:i w:val="false"/>
          <w:color w:val="000000"/>
          <w:sz w:val="28"/>
        </w:rPr>
        <w:t>
      137) нормативные правовые акты по вопросам использования информационно-коммуникационных технологий в финансовых организациях, исламских специальных финансовых компаниях, микрофинансовых организациях и акционерном обществе "Банк Развития Казахстана";</w:t>
      </w:r>
    </w:p>
    <w:p>
      <w:pPr>
        <w:spacing w:after="0"/>
        <w:ind w:left="0"/>
        <w:jc w:val="both"/>
      </w:pPr>
      <w:r>
        <w:rPr>
          <w:rFonts w:ascii="Times New Roman"/>
          <w:b w:val="false"/>
          <w:i w:val="false"/>
          <w:color w:val="000000"/>
          <w:sz w:val="28"/>
        </w:rPr>
        <w:t xml:space="preserve">
      138) иные нормативные правовые акты Национального Банка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законами Республики Казахстан и актами Президента Республики Казахстан.";</w:t>
      </w:r>
    </w:p>
    <w:bookmarkStart w:name="z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принимает решения об изготовлении и выпуске в обращение, изъятии из обращения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национальной валюты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утверждает условия оплаты труда работников Национального Банка Казахстана, его ведомств и организаций и условия социально-бытового обеспечения работников Национального Банка Казахстана и его ведомств;";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 а также утверждает Положение о Совете по управлению пенсионными активами единого накопительного пенсионного фонда и его состав;";</w:t>
      </w:r>
    </w:p>
    <w:bookmarkStart w:name="z12" w:id="1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25</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заслушивает отчеты о проделанной работе подразделений центрального аппарата, филиалов и представительств Национального Банка Казахстана, за исключением отчетов подразделений внутреннего аудита и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для дочерних организаций Национального Банка Казахстана утверждает:</w:t>
      </w:r>
    </w:p>
    <w:p>
      <w:pPr>
        <w:spacing w:after="0"/>
        <w:ind w:left="0"/>
        <w:jc w:val="both"/>
      </w:pPr>
      <w:r>
        <w:rPr>
          <w:rFonts w:ascii="Times New Roman"/>
          <w:b w:val="false"/>
          <w:i w:val="false"/>
          <w:color w:val="000000"/>
          <w:sz w:val="28"/>
        </w:rPr>
        <w:t>
      порядок представления финансовой отчетности, включая перечень, формы и сроки;</w:t>
      </w:r>
    </w:p>
    <w:p>
      <w:pPr>
        <w:spacing w:after="0"/>
        <w:ind w:left="0"/>
        <w:jc w:val="both"/>
      </w:pPr>
      <w:r>
        <w:rPr>
          <w:rFonts w:ascii="Times New Roman"/>
          <w:b w:val="false"/>
          <w:i w:val="false"/>
          <w:color w:val="000000"/>
          <w:sz w:val="28"/>
        </w:rPr>
        <w:t>
      нормативные правовые акты по вопросам бухгалтерского учета и финансовой отчетности;</w:t>
      </w:r>
    </w:p>
    <w:p>
      <w:pPr>
        <w:spacing w:after="0"/>
        <w:ind w:left="0"/>
        <w:jc w:val="both"/>
      </w:pPr>
      <w:r>
        <w:rPr>
          <w:rFonts w:ascii="Times New Roman"/>
          <w:b w:val="false"/>
          <w:i w:val="false"/>
          <w:color w:val="000000"/>
          <w:sz w:val="28"/>
        </w:rPr>
        <w:t>
      типовой план счетов бухгалтерского учета;</w:t>
      </w:r>
    </w:p>
    <w:p>
      <w:pPr>
        <w:spacing w:after="0"/>
        <w:ind w:left="0"/>
        <w:jc w:val="both"/>
      </w:pPr>
      <w:r>
        <w:rPr>
          <w:rFonts w:ascii="Times New Roman"/>
          <w:b w:val="false"/>
          <w:i w:val="false"/>
          <w:color w:val="000000"/>
          <w:sz w:val="28"/>
        </w:rPr>
        <w:t>
      порядок применения дочерними организациями Национального Банка Казахстана единой учетной политики;</w:t>
      </w:r>
    </w:p>
    <w:p>
      <w:pPr>
        <w:spacing w:after="0"/>
        <w:ind w:left="0"/>
        <w:jc w:val="both"/>
      </w:pPr>
      <w:r>
        <w:rPr>
          <w:rFonts w:ascii="Times New Roman"/>
          <w:b w:val="false"/>
          <w:i w:val="false"/>
          <w:color w:val="000000"/>
          <w:sz w:val="28"/>
        </w:rPr>
        <w:t>
      порядок инвентаризации имущества дочерних организаций;</w:t>
      </w:r>
    </w:p>
    <w:p>
      <w:pPr>
        <w:spacing w:after="0"/>
        <w:ind w:left="0"/>
        <w:jc w:val="both"/>
      </w:pPr>
      <w:r>
        <w:rPr>
          <w:rFonts w:ascii="Times New Roman"/>
          <w:b w:val="false"/>
          <w:i w:val="false"/>
          <w:color w:val="000000"/>
          <w:sz w:val="28"/>
        </w:rPr>
        <w:t>
      иные акты по вопросам, связанным с прозрачностью и достоверностью данных финансовой отчетности дочерних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согласовывает или устанавливает цены на товары (работы, услуги), производимые и реализуемые созданными Национальным Банком Казахстана государственными предприятиями;";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утверждает:</w:t>
      </w:r>
    </w:p>
    <w:p>
      <w:pPr>
        <w:spacing w:after="0"/>
        <w:ind w:left="0"/>
        <w:jc w:val="both"/>
      </w:pPr>
      <w:r>
        <w:rPr>
          <w:rFonts w:ascii="Times New Roman"/>
          <w:b w:val="false"/>
          <w:i w:val="false"/>
          <w:color w:val="000000"/>
          <w:sz w:val="28"/>
        </w:rPr>
        <w:t>
      перечень должностей технических служащих Национального Банка Казахстана;</w:t>
      </w:r>
    </w:p>
    <w:p>
      <w:pPr>
        <w:spacing w:after="0"/>
        <w:ind w:left="0"/>
        <w:jc w:val="both"/>
      </w:pPr>
      <w:r>
        <w:rPr>
          <w:rFonts w:ascii="Times New Roman"/>
          <w:b w:val="false"/>
          <w:i w:val="false"/>
          <w:color w:val="000000"/>
          <w:sz w:val="28"/>
        </w:rPr>
        <w:t>
      акты по вопросам внутренней деятельности Национального Банка Казахстана, в том числе связанной с использованием имущества, закрепленного за Национальным Банком Казахстана, составлением и использованием бюджета (сметы расходов), монетарной деятельностью, обслуживанием клиентов, организацией наличного денежного обращения и эмиссионно-кассовых операций, обеспечением сохранности ценностей, трудовыми отношениями и отношениями, непосредственно связанными с трудовыми, и иными вопросами, не отнесенными к исключительной компетенции Правления Национального Банка Казахстана;</w:t>
      </w:r>
    </w:p>
    <w:p>
      <w:pPr>
        <w:spacing w:after="0"/>
        <w:ind w:left="0"/>
        <w:jc w:val="both"/>
      </w:pPr>
      <w:r>
        <w:rPr>
          <w:rFonts w:ascii="Times New Roman"/>
          <w:b w:val="false"/>
          <w:i w:val="false"/>
          <w:color w:val="000000"/>
          <w:sz w:val="28"/>
        </w:rPr>
        <w:t>
      порядок ведения бухгалтерского учета и составления отдельной и консолидированной финансовой отчетности Национального Банка Казахстана, в том числе типовой план счетов бухгалтерского учета Национального Банка Казахстана, а также порядок ведения бухгалтерского учета и составления финансовой отчетности Национального фонда Республики Казахстан, в том числе типовой план счетов бухгалтерского учета Национального фонда Республики Казахстан;</w:t>
      </w:r>
    </w:p>
    <w:p>
      <w:pPr>
        <w:spacing w:after="0"/>
        <w:ind w:left="0"/>
        <w:jc w:val="both"/>
      </w:pPr>
      <w:r>
        <w:rPr>
          <w:rFonts w:ascii="Times New Roman"/>
          <w:b w:val="false"/>
          <w:i w:val="false"/>
          <w:color w:val="000000"/>
          <w:sz w:val="28"/>
        </w:rPr>
        <w:t>
      уровень ставок вознаграждения по операциям денежно-кредитной политики и базовой ставки в целях воздействия на рыночные ставки вознаграждения на финансовом рынке в рамках осуществляемой денежно-кредитной политики;</w:t>
      </w:r>
    </w:p>
    <w:p>
      <w:pPr>
        <w:spacing w:after="0"/>
        <w:ind w:left="0"/>
        <w:jc w:val="both"/>
      </w:pPr>
      <w:r>
        <w:rPr>
          <w:rFonts w:ascii="Times New Roman"/>
          <w:b w:val="false"/>
          <w:i w:val="false"/>
          <w:color w:val="000000"/>
          <w:sz w:val="28"/>
        </w:rPr>
        <w:t>
      акты по вопросам применения Национальным Банком Казахстана платежных и иных документов при осуществлении платежей и переводов денег, организации и управления операционным днем Национального Банка Казахстана, приема и обработки платежных документов в платежных системах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а также изготовления, учета, хранения и выдачи чековых книжек;</w:t>
      </w:r>
    </w:p>
    <w:p>
      <w:pPr>
        <w:spacing w:after="0"/>
        <w:ind w:left="0"/>
        <w:jc w:val="both"/>
      </w:pPr>
      <w:r>
        <w:rPr>
          <w:rFonts w:ascii="Times New Roman"/>
          <w:b w:val="false"/>
          <w:i w:val="false"/>
          <w:color w:val="000000"/>
          <w:sz w:val="28"/>
        </w:rPr>
        <w:t>
      акты по вопросам нормативных правовых актов Национального Банка Казахстана, стратегического плана Национального Банка Казахстана;</w:t>
      </w:r>
    </w:p>
    <w:p>
      <w:pPr>
        <w:spacing w:after="0"/>
        <w:ind w:left="0"/>
        <w:jc w:val="both"/>
      </w:pPr>
      <w:r>
        <w:rPr>
          <w:rFonts w:ascii="Times New Roman"/>
          <w:b w:val="false"/>
          <w:i w:val="false"/>
          <w:color w:val="000000"/>
          <w:sz w:val="28"/>
        </w:rPr>
        <w:t>
      бизнес-планы, планы развития государственных предприятий Национального Банка Казахстана и отчеты об их исполнении;</w:t>
      </w:r>
    </w:p>
    <w:p>
      <w:pPr>
        <w:spacing w:after="0"/>
        <w:ind w:left="0"/>
        <w:jc w:val="both"/>
      </w:pPr>
      <w:r>
        <w:rPr>
          <w:rFonts w:ascii="Times New Roman"/>
          <w:b w:val="false"/>
          <w:i w:val="false"/>
          <w:color w:val="000000"/>
          <w:sz w:val="28"/>
        </w:rPr>
        <w:t>
      виды и размеры платы за предоставляемые Национальным Банком Казахстана услуги;</w:t>
      </w:r>
    </w:p>
    <w:p>
      <w:pPr>
        <w:spacing w:after="0"/>
        <w:ind w:left="0"/>
        <w:jc w:val="both"/>
      </w:pPr>
      <w:r>
        <w:rPr>
          <w:rFonts w:ascii="Times New Roman"/>
          <w:b w:val="false"/>
          <w:i w:val="false"/>
          <w:color w:val="000000"/>
          <w:sz w:val="28"/>
        </w:rPr>
        <w:t>
      правила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p>
    <w:p>
      <w:pPr>
        <w:spacing w:after="0"/>
        <w:ind w:left="0"/>
        <w:jc w:val="both"/>
      </w:pPr>
      <w:r>
        <w:rPr>
          <w:rFonts w:ascii="Times New Roman"/>
          <w:b w:val="false"/>
          <w:i w:val="false"/>
          <w:color w:val="000000"/>
          <w:sz w:val="28"/>
        </w:rPr>
        <w:t>
      правила отчуждения и передачи в пользование имущества, закрепленного за Национальным Банком Казахстана;</w:t>
      </w:r>
    </w:p>
    <w:p>
      <w:pPr>
        <w:spacing w:after="0"/>
        <w:ind w:left="0"/>
        <w:jc w:val="both"/>
      </w:pPr>
      <w:r>
        <w:rPr>
          <w:rFonts w:ascii="Times New Roman"/>
          <w:b w:val="false"/>
          <w:i w:val="false"/>
          <w:color w:val="000000"/>
          <w:sz w:val="28"/>
        </w:rPr>
        <w:t>
      правила распределения чистого дохода государственных предприятий, созданных Национальным Банком Казахстана;</w:t>
      </w:r>
    </w:p>
    <w:p>
      <w:pPr>
        <w:spacing w:after="0"/>
        <w:ind w:left="0"/>
        <w:jc w:val="both"/>
      </w:pPr>
      <w:r>
        <w:rPr>
          <w:rFonts w:ascii="Times New Roman"/>
          <w:b w:val="false"/>
          <w:i w:val="false"/>
          <w:color w:val="000000"/>
          <w:sz w:val="28"/>
        </w:rPr>
        <w:t>
      правила по бизнес-планированию деятельности государственных предприятий, созданных Национальным Банком Казахстана;</w:t>
      </w:r>
    </w:p>
    <w:p>
      <w:pPr>
        <w:spacing w:after="0"/>
        <w:ind w:left="0"/>
        <w:jc w:val="both"/>
      </w:pPr>
      <w:r>
        <w:rPr>
          <w:rFonts w:ascii="Times New Roman"/>
          <w:b w:val="false"/>
          <w:i w:val="false"/>
          <w:color w:val="000000"/>
          <w:sz w:val="28"/>
        </w:rPr>
        <w:t>
      правила о служебных командировках работников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пункта 29 исключить; </w:t>
      </w:r>
    </w:p>
    <w:bookmarkStart w:name="z2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часть первую изложить в следующей редакции:</w:t>
      </w:r>
    </w:p>
    <w:bookmarkEnd w:id="20"/>
    <w:p>
      <w:pPr>
        <w:spacing w:after="0"/>
        <w:ind w:left="0"/>
        <w:jc w:val="both"/>
      </w:pPr>
      <w:r>
        <w:rPr>
          <w:rFonts w:ascii="Times New Roman"/>
          <w:b w:val="false"/>
          <w:i w:val="false"/>
          <w:color w:val="000000"/>
          <w:sz w:val="28"/>
        </w:rPr>
        <w:t>
      "33. Капитал и резервы Национального Банка Казахстана состоят из уставного и резервного капиталов, счетов переоценки, провизий (резервов).";</w:t>
      </w:r>
    </w:p>
    <w:bookmarkStart w:name="z22" w:id="21"/>
    <w:p>
      <w:pPr>
        <w:spacing w:after="0"/>
        <w:ind w:left="0"/>
        <w:jc w:val="both"/>
      </w:pPr>
      <w:r>
        <w:rPr>
          <w:rFonts w:ascii="Times New Roman"/>
          <w:b w:val="false"/>
          <w:i w:val="false"/>
          <w:color w:val="000000"/>
          <w:sz w:val="28"/>
        </w:rPr>
        <w:t>
      части восьмую и девятую изложить в следующей редакции:</w:t>
      </w:r>
    </w:p>
    <w:bookmarkEnd w:id="21"/>
    <w:p>
      <w:pPr>
        <w:spacing w:after="0"/>
        <w:ind w:left="0"/>
        <w:jc w:val="both"/>
      </w:pPr>
      <w:r>
        <w:rPr>
          <w:rFonts w:ascii="Times New Roman"/>
          <w:b w:val="false"/>
          <w:i w:val="false"/>
          <w:color w:val="000000"/>
          <w:sz w:val="28"/>
        </w:rPr>
        <w:t>
      "За счет расходов Национального Банка Казахстана формируются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w:t>
      </w:r>
    </w:p>
    <w:p>
      <w:pPr>
        <w:spacing w:after="0"/>
        <w:ind w:left="0"/>
        <w:jc w:val="both"/>
      </w:pPr>
      <w:r>
        <w:rPr>
          <w:rFonts w:ascii="Times New Roman"/>
          <w:b w:val="false"/>
          <w:i w:val="false"/>
          <w:color w:val="000000"/>
          <w:sz w:val="28"/>
        </w:rPr>
        <w:t>
      Счет переоценки золотовалютных резервов и иных активов в иностранной валюте предназначен для учета дохода от их переоценки. Счет переоценки основных средств предназначен для учета результатов индексации основных средств Национального Банка Казахстана.".</w:t>
      </w:r>
    </w:p>
    <w:bookmarkStart w:name="z5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Национального Банка Казахстана, утвержденной вышеназванным Указом:</w:t>
      </w:r>
    </w:p>
    <w:bookmarkEnd w:id="22"/>
    <w:p>
      <w:pPr>
        <w:spacing w:after="0"/>
        <w:ind w:left="0"/>
        <w:jc w:val="both"/>
      </w:pPr>
      <w:r>
        <w:rPr>
          <w:rFonts w:ascii="Times New Roman"/>
          <w:b w:val="false"/>
          <w:i w:val="false"/>
          <w:color w:val="000000"/>
          <w:sz w:val="28"/>
        </w:rPr>
        <w:t>
      внесено изменение в текст на казахском языке, текст на русском языке не меняется.</w:t>
      </w:r>
    </w:p>
    <w:bookmarkStart w:name="z23" w:id="23"/>
    <w:p>
      <w:pPr>
        <w:spacing w:after="0"/>
        <w:ind w:left="0"/>
        <w:jc w:val="both"/>
      </w:pPr>
      <w:r>
        <w:rPr>
          <w:rFonts w:ascii="Times New Roman"/>
          <w:b w:val="false"/>
          <w:i w:val="false"/>
          <w:color w:val="000000"/>
          <w:sz w:val="28"/>
        </w:rPr>
        <w:t xml:space="preserve">
      2. Настоящий Указ вводится в действие со дня подписания, за исключением: </w:t>
      </w:r>
    </w:p>
    <w:bookmarkEnd w:id="23"/>
    <w:bookmarkStart w:name="z24" w:id="24"/>
    <w:p>
      <w:pPr>
        <w:spacing w:after="0"/>
        <w:ind w:left="0"/>
        <w:jc w:val="both"/>
      </w:pPr>
      <w:r>
        <w:rPr>
          <w:rFonts w:ascii="Times New Roman"/>
          <w:b w:val="false"/>
          <w:i w:val="false"/>
          <w:color w:val="000000"/>
          <w:sz w:val="28"/>
        </w:rPr>
        <w:t xml:space="preserve">
      абзацев двести тринадцатого, двести четырнадцатого и двести пятнадцатого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 января 2014 года;</w:t>
      </w:r>
    </w:p>
    <w:bookmarkEnd w:id="24"/>
    <w:bookmarkStart w:name="z25" w:id="25"/>
    <w:p>
      <w:pPr>
        <w:spacing w:after="0"/>
        <w:ind w:left="0"/>
        <w:jc w:val="both"/>
      </w:pPr>
      <w:r>
        <w:rPr>
          <w:rFonts w:ascii="Times New Roman"/>
          <w:b w:val="false"/>
          <w:i w:val="false"/>
          <w:color w:val="000000"/>
          <w:sz w:val="28"/>
        </w:rPr>
        <w:t xml:space="preserve">
      абзацев триста пятьдесят шестого и триста пятьдесят восьмого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 июля 2016 года. </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