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9e073" w14:textId="a89e0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дальнейшему совершенствованию системы государственного управления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мая 2016 года № 253.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в целях модернизации и повышения эффективности системы государственного управления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Министерство информации и коммуникаций Республики Казахстан с передачей ему функций и полномочий Министерства по инвестициям и развитию Республики Казахстан в сфере информации, информатизации и связи.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Реорганизовать Министерство национальной экономики Республики Казахстан с передачей Министерству сельского хозяйства Республики Казахстан функций и полномочий в области формирования и реализации государственной политики в сфере управления земельными ресурсами, геодезической и картографической деятельности.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Правительству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согласованию с Администрацией Президента Республики Казахстан перераспределение штатной численности реорганизуемых и образованного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Указа.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января 1999 года № 6 "О структуре Правительства Республики Казахстан" следующее дополнение: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"Министерство по делам государственной службы Республики Казахстан;" дополнить строкой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"Министерство информации и коммуникаций Республики Казахстан;".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Указа возложить на Администрацию Президента Республики Казахстан.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Указ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