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ba1e" w14:textId="a14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12 мая 2000 года № 392 "О перечне должностей, замещаемых лицами высшего офицерского и начальствующего состава"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2016 года № 231. Утратил силу Указом Президента Республики Казахстан от 5 мая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"О перечне должностей, замещаемых лицами высшего офицерского и начальствующего состава"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"Начальник военного института                   -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Национальной гвардии                                          "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дополнить строкой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"Председатель Комитета                  - генерал-майор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административной полиции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