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ad36" w14:textId="e90a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декабря 2003 года № 1271 "Об утверждении Положения и структуры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2015 года № 145.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Подлежит опубликованию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Собрании актов Президента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(САПП Республики Казахстан, 2004 г., № 50, ст. 640; 2005 г., № 39, ст. 555; 2006 г., № 35, ст. 373; 2007 г., № 42, ст. 479; 2008 г., № 3, ст. 38; № 35, ст. 364; 2009 г., № 15, ст. 106; № 55, ст. 446; 2011 г., № 29, ст. 352; № 34, ст. 408; № 52, ст. 710; 2013 г., № 8, ст. 169; № 30, ст. 455; 2014 г., № 3, ст. 17; № 61, ст. 567) следующее изменение: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Казахстан, утвержденную вышеназванным Указом,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Указ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2003 года № 1271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Казахстана 1. Центральный аппарат: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Департамент исследований и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платежного баланса и валютного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 финансовой стабильности и рисков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Департамент монетарных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Департамент методологии финансового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Департамент надзора за банками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Департамент рынка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Департамент страхового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Юридический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Департамент бухгалтерского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Департамент платежных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Департамент внутреннего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Департамент координации (город Астана)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Управление инспектирования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Управление международного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Управление по защите прав потребителей финансовых услуг и внешних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Управление информационных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Управление по работе с персоналом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Управление по работе с наличными деньгами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Управление организационной работы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Управление учета монетарных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Операционное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Управление планирования и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Управление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Управление по защите государственных секретов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Филиалы Национального Банка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Центральный филиал (город Астана)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Алматинский городской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Алматинский областной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Акмолинский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Актюбинский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Атырауский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Восточно-Казахстанский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Жамбылский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Западно-Казахстанский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Карагандинский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Костанайский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Кызылординский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Мангистауский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Павлодарский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Северо-Казахстанский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Южно-Казахстанский филиал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Центр кассовых операций и хранения ценностей (филиал)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Организации Национального Банка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Республиканское государственное предприятие на праве хозяйственного ведения "Казахстанский монетный двор Национального Банка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Республиканское государственное предприятие на праве хозяйственного ведения "Банкнотная фабрика Национального Банка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Представительства Национального Банка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Представительство Национального Банка Казахстана в Российской Федерации.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