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21bb" w14:textId="05921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Бисембаева А. А. управляющим делами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мая 2015 года № 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Бисембаева Абая Айдархановича управляющим делами Президента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