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116e" w14:textId="c8a1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Договору об Антарктике</w:t>
      </w:r>
    </w:p>
    <w:p>
      <w:pPr>
        <w:spacing w:after="0"/>
        <w:ind w:left="0"/>
        <w:jc w:val="both"/>
      </w:pPr>
      <w:r>
        <w:rPr>
          <w:rFonts w:ascii="Times New Roman"/>
          <w:b w:val="false"/>
          <w:i w:val="false"/>
          <w:color w:val="000000"/>
          <w:sz w:val="28"/>
        </w:rPr>
        <w:t>Указ Президента Республики Казахстан от 3 ноября 2014 года № 938</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xml:space="preserve">
в Собрании актов Президента    </w:t>
      </w:r>
      <w:r>
        <w:br/>
      </w:r>
      <w:r>
        <w:rPr>
          <w:rFonts w:ascii="Times New Roman"/>
          <w:b w:val="false"/>
          <w:i w:val="false"/>
          <w:color w:val="000000"/>
          <w:sz w:val="28"/>
        </w:rPr>
        <w:t>
и Правительства Республики Казахстан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Республике Казахстан присоединиться к </w:t>
      </w:r>
      <w:r>
        <w:rPr>
          <w:rFonts w:ascii="Times New Roman"/>
          <w:b w:val="false"/>
          <w:i w:val="false"/>
          <w:color w:val="000000"/>
          <w:sz w:val="28"/>
        </w:rPr>
        <w:t>Договору</w:t>
      </w:r>
      <w:r>
        <w:rPr>
          <w:rFonts w:ascii="Times New Roman"/>
          <w:b w:val="false"/>
          <w:i w:val="false"/>
          <w:color w:val="000000"/>
          <w:sz w:val="28"/>
        </w:rPr>
        <w:t xml:space="preserve"> об Антарктике, подписанному в Вашингтоне 1 декабря 1959 года.</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его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4" w:id="1"/>
    <w:p>
      <w:pPr>
        <w:spacing w:after="0"/>
        <w:ind w:left="0"/>
        <w:jc w:val="left"/>
      </w:pPr>
      <w:r>
        <w:rPr>
          <w:rFonts w:ascii="Times New Roman"/>
          <w:b/>
          <w:i w:val="false"/>
          <w:color w:val="000000"/>
        </w:rPr>
        <w:t xml:space="preserve"> 
ДОГОВОР ОБ АНТАРКТИКЕ</w:t>
      </w:r>
    </w:p>
    <w:bookmarkEnd w:id="1"/>
    <w:p>
      <w:pPr>
        <w:spacing w:after="0"/>
        <w:ind w:left="0"/>
        <w:jc w:val="both"/>
      </w:pPr>
      <w:r>
        <w:rPr>
          <w:rFonts w:ascii="Times New Roman"/>
          <w:b w:val="false"/>
          <w:i w:val="false"/>
          <w:color w:val="000000"/>
          <w:sz w:val="28"/>
        </w:rPr>
        <w:t>      Правительства Аргентины, Австралии, Бельгии, Чили, Французской Республики, Японии, Новой Зеландии, Норвегии, Южно-Африканского Союза, Союза Советских Социалистических Республик, Соединенного Королевства Великобритании и Северной Ирландии и Соединенных Штатов Америки,</w:t>
      </w:r>
      <w:r>
        <w:br/>
      </w:r>
      <w:r>
        <w:rPr>
          <w:rFonts w:ascii="Times New Roman"/>
          <w:b w:val="false"/>
          <w:i w:val="false"/>
          <w:color w:val="000000"/>
          <w:sz w:val="28"/>
        </w:rPr>
        <w:t>
      Сознавая, что в интересах всего человечества Антарктика должна и впредь всегда использоваться исключительно в мирных целях и не должна стать ареной или предметом международных разногласий;</w:t>
      </w:r>
      <w:r>
        <w:br/>
      </w:r>
      <w:r>
        <w:rPr>
          <w:rFonts w:ascii="Times New Roman"/>
          <w:b w:val="false"/>
          <w:i w:val="false"/>
          <w:color w:val="000000"/>
          <w:sz w:val="28"/>
        </w:rPr>
        <w:t>
      Признавая существенный вклад, внесенный в научные познания благодаря международному сотрудничеству в научных исследованиях в Антарктике;</w:t>
      </w:r>
      <w:r>
        <w:br/>
      </w:r>
      <w:r>
        <w:rPr>
          <w:rFonts w:ascii="Times New Roman"/>
          <w:b w:val="false"/>
          <w:i w:val="false"/>
          <w:color w:val="000000"/>
          <w:sz w:val="28"/>
        </w:rPr>
        <w:t>
      Убежденные в том, что установление прочного фундамента для продолжения и развития такого сотрудничества на основе свободы научных исследований в Антарктике, как оно осуществлялось в течение Международного геофизического года, отвечает интересам науки и прогресса всего человечества;</w:t>
      </w:r>
      <w:r>
        <w:br/>
      </w:r>
      <w:r>
        <w:rPr>
          <w:rFonts w:ascii="Times New Roman"/>
          <w:b w:val="false"/>
          <w:i w:val="false"/>
          <w:color w:val="000000"/>
          <w:sz w:val="28"/>
        </w:rPr>
        <w:t>
      Убежденные также в том, что договор, обеспечивающий использование Антарктики только в мирных целях и продолжение международного согласия в Антарктике, будет содействовать осуществлению целей и принципов Устава Организации Объединенных Наций;</w:t>
      </w:r>
      <w:r>
        <w:br/>
      </w:r>
      <w:r>
        <w:rPr>
          <w:rFonts w:ascii="Times New Roman"/>
          <w:b w:val="false"/>
          <w:i w:val="false"/>
          <w:color w:val="000000"/>
          <w:sz w:val="28"/>
        </w:rPr>
        <w:t>
      Согласились о нижеследующем:</w:t>
      </w:r>
    </w:p>
    <w:bookmarkStart w:name="z5" w:id="2"/>
    <w:p>
      <w:pPr>
        <w:spacing w:after="0"/>
        <w:ind w:left="0"/>
        <w:jc w:val="left"/>
      </w:pPr>
      <w:r>
        <w:rPr>
          <w:rFonts w:ascii="Times New Roman"/>
          <w:b/>
          <w:i w:val="false"/>
          <w:color w:val="000000"/>
        </w:rPr>
        <w:t xml:space="preserve"> 
СТАТЬЯ I</w:t>
      </w:r>
    </w:p>
    <w:bookmarkEnd w:id="2"/>
    <w:bookmarkStart w:name="z6" w:id="3"/>
    <w:p>
      <w:pPr>
        <w:spacing w:after="0"/>
        <w:ind w:left="0"/>
        <w:jc w:val="both"/>
      </w:pPr>
      <w:r>
        <w:rPr>
          <w:rFonts w:ascii="Times New Roman"/>
          <w:b w:val="false"/>
          <w:i w:val="false"/>
          <w:color w:val="000000"/>
          <w:sz w:val="28"/>
        </w:rPr>
        <w:t xml:space="preserve">
      I. Антарктика используется только в мирных целях. Запрещаются, в частности, любые мероприятия военного характера, такие как создание военных баз и укреплений, проведение военных маневров, а также испытания любых видов оружия. </w:t>
      </w:r>
      <w:r>
        <w:br/>
      </w:r>
      <w:r>
        <w:rPr>
          <w:rFonts w:ascii="Times New Roman"/>
          <w:b w:val="false"/>
          <w:i w:val="false"/>
          <w:color w:val="000000"/>
          <w:sz w:val="28"/>
        </w:rPr>
        <w:t>
</w:t>
      </w:r>
      <w:r>
        <w:rPr>
          <w:rFonts w:ascii="Times New Roman"/>
          <w:b w:val="false"/>
          <w:i w:val="false"/>
          <w:color w:val="000000"/>
          <w:sz w:val="28"/>
        </w:rPr>
        <w:t xml:space="preserve">
      2. Настоящий Договор не препятствует использованию военного персонала или оснащения для научных исследований или для любых других мирных целей. </w:t>
      </w:r>
    </w:p>
    <w:bookmarkEnd w:id="3"/>
    <w:bookmarkStart w:name="z8" w:id="4"/>
    <w:p>
      <w:pPr>
        <w:spacing w:after="0"/>
        <w:ind w:left="0"/>
        <w:jc w:val="left"/>
      </w:pPr>
      <w:r>
        <w:rPr>
          <w:rFonts w:ascii="Times New Roman"/>
          <w:b/>
          <w:i w:val="false"/>
          <w:color w:val="000000"/>
        </w:rPr>
        <w:t xml:space="preserve"> 
СТАТЬЯ II</w:t>
      </w:r>
    </w:p>
    <w:bookmarkEnd w:id="4"/>
    <w:p>
      <w:pPr>
        <w:spacing w:after="0"/>
        <w:ind w:left="0"/>
        <w:jc w:val="both"/>
      </w:pPr>
      <w:r>
        <w:rPr>
          <w:rFonts w:ascii="Times New Roman"/>
          <w:b w:val="false"/>
          <w:i w:val="false"/>
          <w:color w:val="000000"/>
          <w:sz w:val="28"/>
        </w:rPr>
        <w:t>      Свобода научных исследований в Антарктике и сотрудничество в этих целях, как они применялись в течение Международного геофизического года, будут продолжаться в соответствии с положениями настоящего Договора.</w:t>
      </w:r>
    </w:p>
    <w:bookmarkStart w:name="z9" w:id="5"/>
    <w:p>
      <w:pPr>
        <w:spacing w:after="0"/>
        <w:ind w:left="0"/>
        <w:jc w:val="left"/>
      </w:pPr>
      <w:r>
        <w:rPr>
          <w:rFonts w:ascii="Times New Roman"/>
          <w:b/>
          <w:i w:val="false"/>
          <w:color w:val="000000"/>
        </w:rPr>
        <w:t xml:space="preserve"> 
СТАТЬЯ III </w:t>
      </w:r>
    </w:p>
    <w:bookmarkEnd w:id="5"/>
    <w:bookmarkStart w:name="z10" w:id="6"/>
    <w:p>
      <w:pPr>
        <w:spacing w:after="0"/>
        <w:ind w:left="0"/>
        <w:jc w:val="both"/>
      </w:pPr>
      <w:r>
        <w:rPr>
          <w:rFonts w:ascii="Times New Roman"/>
          <w:b w:val="false"/>
          <w:i w:val="false"/>
          <w:color w:val="000000"/>
          <w:sz w:val="28"/>
        </w:rPr>
        <w:t>
      I. Для содействия международному сотрудничеству в научных исследованиях в Антарктике, как это предусмотрено в </w:t>
      </w:r>
      <w:r>
        <w:rPr>
          <w:rFonts w:ascii="Times New Roman"/>
          <w:b w:val="false"/>
          <w:i w:val="false"/>
          <w:color w:val="000000"/>
          <w:sz w:val="28"/>
        </w:rPr>
        <w:t>Статье II</w:t>
      </w:r>
      <w:r>
        <w:rPr>
          <w:rFonts w:ascii="Times New Roman"/>
          <w:b w:val="false"/>
          <w:i w:val="false"/>
          <w:color w:val="000000"/>
          <w:sz w:val="28"/>
        </w:rPr>
        <w:t xml:space="preserve"> настоящего Договора, Договаривающиеся Стороны соглашаются, что в максимально возможной и практически осуществимой степени:</w:t>
      </w:r>
      <w:r>
        <w:br/>
      </w:r>
      <w:r>
        <w:rPr>
          <w:rFonts w:ascii="Times New Roman"/>
          <w:b w:val="false"/>
          <w:i w:val="false"/>
          <w:color w:val="000000"/>
          <w:sz w:val="28"/>
        </w:rPr>
        <w:t>
      a) производится обмен информацией относительно планов научных работ в Антарктике с тем, чтобы обеспечить максимальную экономию средств и эффективность работ;</w:t>
      </w:r>
      <w:r>
        <w:br/>
      </w:r>
      <w:r>
        <w:rPr>
          <w:rFonts w:ascii="Times New Roman"/>
          <w:b w:val="false"/>
          <w:i w:val="false"/>
          <w:color w:val="000000"/>
          <w:sz w:val="28"/>
        </w:rPr>
        <w:t>
      b) производится обмен научным персоналом в Антарктике между экспедициями и станциями;</w:t>
      </w:r>
      <w:r>
        <w:br/>
      </w:r>
      <w:r>
        <w:rPr>
          <w:rFonts w:ascii="Times New Roman"/>
          <w:b w:val="false"/>
          <w:i w:val="false"/>
          <w:color w:val="000000"/>
          <w:sz w:val="28"/>
        </w:rPr>
        <w:t>
      c) производится обмен данными и результатами научных наблюдений в Антарктике и обеспечивается свободный доступ к ним.</w:t>
      </w:r>
      <w:r>
        <w:br/>
      </w:r>
      <w:r>
        <w:rPr>
          <w:rFonts w:ascii="Times New Roman"/>
          <w:b w:val="false"/>
          <w:i w:val="false"/>
          <w:color w:val="000000"/>
          <w:sz w:val="28"/>
        </w:rPr>
        <w:t>
</w:t>
      </w:r>
      <w:r>
        <w:rPr>
          <w:rFonts w:ascii="Times New Roman"/>
          <w:b w:val="false"/>
          <w:i w:val="false"/>
          <w:color w:val="000000"/>
          <w:sz w:val="28"/>
        </w:rPr>
        <w:t>
      2. При выполнении настоящей Статьи всячески поощряется установление отношений делового сотрудничества с теми специализированными учреждениями Организации Объединенных Наций и другими международными организациями, для которых Антарктика представляет интерес в научном или техническом отношении.</w:t>
      </w:r>
    </w:p>
    <w:bookmarkEnd w:id="6"/>
    <w:bookmarkStart w:name="z12" w:id="7"/>
    <w:p>
      <w:pPr>
        <w:spacing w:after="0"/>
        <w:ind w:left="0"/>
        <w:jc w:val="left"/>
      </w:pPr>
      <w:r>
        <w:rPr>
          <w:rFonts w:ascii="Times New Roman"/>
          <w:b/>
          <w:i w:val="false"/>
          <w:color w:val="000000"/>
        </w:rPr>
        <w:t xml:space="preserve"> 
СТАТЬЯ IV</w:t>
      </w:r>
    </w:p>
    <w:bookmarkEnd w:id="7"/>
    <w:bookmarkStart w:name="z13" w:id="8"/>
    <w:p>
      <w:pPr>
        <w:spacing w:after="0"/>
        <w:ind w:left="0"/>
        <w:jc w:val="both"/>
      </w:pPr>
      <w:r>
        <w:rPr>
          <w:rFonts w:ascii="Times New Roman"/>
          <w:b w:val="false"/>
          <w:i w:val="false"/>
          <w:color w:val="000000"/>
          <w:sz w:val="28"/>
        </w:rPr>
        <w:t>
      I. Ничто содержащееся в настоящем Договоре не должно толковаться как:</w:t>
      </w:r>
      <w:r>
        <w:br/>
      </w:r>
      <w:r>
        <w:rPr>
          <w:rFonts w:ascii="Times New Roman"/>
          <w:b w:val="false"/>
          <w:i w:val="false"/>
          <w:color w:val="000000"/>
          <w:sz w:val="28"/>
        </w:rPr>
        <w:t>
      a) отказ любой из Договаривающихся Сторон от ранее заявленных прав или претензий на территориальный суверенитет в Антарктике;</w:t>
      </w:r>
      <w:r>
        <w:br/>
      </w:r>
      <w:r>
        <w:rPr>
          <w:rFonts w:ascii="Times New Roman"/>
          <w:b w:val="false"/>
          <w:i w:val="false"/>
          <w:color w:val="000000"/>
          <w:sz w:val="28"/>
        </w:rPr>
        <w:t>
      b) отказ любой из Договаривающихся Сторон от любой основы для претензии на территориальный суверенитет в Антарктике или сокращение этой основы, которую она может иметь в результате ее деятельности или деятельности ее граждан в Антарктике или по другим причинам;</w:t>
      </w:r>
      <w:r>
        <w:br/>
      </w:r>
      <w:r>
        <w:rPr>
          <w:rFonts w:ascii="Times New Roman"/>
          <w:b w:val="false"/>
          <w:i w:val="false"/>
          <w:color w:val="000000"/>
          <w:sz w:val="28"/>
        </w:rPr>
        <w:t>
      с) наносящее ущерб позиции любой из Договаривающихся Сторон в отношении признания или непризнания ею права или претензии, или основы для претензии любого другого государства на территориальный суверенитет в Антарктике.</w:t>
      </w:r>
      <w:r>
        <w:br/>
      </w:r>
      <w:r>
        <w:rPr>
          <w:rFonts w:ascii="Times New Roman"/>
          <w:b w:val="false"/>
          <w:i w:val="false"/>
          <w:color w:val="000000"/>
          <w:sz w:val="28"/>
        </w:rPr>
        <w:t>
</w:t>
      </w:r>
      <w:r>
        <w:rPr>
          <w:rFonts w:ascii="Times New Roman"/>
          <w:b w:val="false"/>
          <w:i w:val="false"/>
          <w:color w:val="000000"/>
          <w:sz w:val="28"/>
        </w:rPr>
        <w:t>
      2. Никакие действия или деятельность, имеющие место пока настоящий Договор находится в силе, не образуют основы для заявления, поддержания или отрицания какой-либо претензии на территориальный суверенитет в Антарктике и не создают никаких прав суверенитета в Антарктике. Никакая новая претензия или расширение существующей претензии на территориальный суверенитет в Антарктике не заявляются пока настоящий Договор находится в силе.</w:t>
      </w:r>
    </w:p>
    <w:bookmarkEnd w:id="8"/>
    <w:bookmarkStart w:name="z15" w:id="9"/>
    <w:p>
      <w:pPr>
        <w:spacing w:after="0"/>
        <w:ind w:left="0"/>
        <w:jc w:val="left"/>
      </w:pPr>
      <w:r>
        <w:rPr>
          <w:rFonts w:ascii="Times New Roman"/>
          <w:b/>
          <w:i w:val="false"/>
          <w:color w:val="000000"/>
        </w:rPr>
        <w:t xml:space="preserve"> 
СТАТЬЯ V</w:t>
      </w:r>
    </w:p>
    <w:bookmarkEnd w:id="9"/>
    <w:bookmarkStart w:name="z16" w:id="10"/>
    <w:p>
      <w:pPr>
        <w:spacing w:after="0"/>
        <w:ind w:left="0"/>
        <w:jc w:val="both"/>
      </w:pPr>
      <w:r>
        <w:rPr>
          <w:rFonts w:ascii="Times New Roman"/>
          <w:b w:val="false"/>
          <w:i w:val="false"/>
          <w:color w:val="000000"/>
          <w:sz w:val="28"/>
        </w:rPr>
        <w:t xml:space="preserve">
      I. Любые ядерные взрывы в Антарктике и удаление з этом районе радиоактивных материалов запрещаются. </w:t>
      </w:r>
      <w:r>
        <w:br/>
      </w:r>
      <w:r>
        <w:rPr>
          <w:rFonts w:ascii="Times New Roman"/>
          <w:b w:val="false"/>
          <w:i w:val="false"/>
          <w:color w:val="000000"/>
          <w:sz w:val="28"/>
        </w:rPr>
        <w:t>
</w:t>
      </w:r>
      <w:r>
        <w:rPr>
          <w:rFonts w:ascii="Times New Roman"/>
          <w:b w:val="false"/>
          <w:i w:val="false"/>
          <w:color w:val="000000"/>
          <w:sz w:val="28"/>
        </w:rPr>
        <w:t>
      2. В случае заключения международных соглашений, в которых будут участвовать все Договаривающиеся Стороны, представители которых имеют право участвовать в совещаниях, предусмотренных </w:t>
      </w:r>
      <w:r>
        <w:rPr>
          <w:rFonts w:ascii="Times New Roman"/>
          <w:b w:val="false"/>
          <w:i w:val="false"/>
          <w:color w:val="000000"/>
          <w:sz w:val="28"/>
        </w:rPr>
        <w:t>Статьей IX</w:t>
      </w:r>
      <w:r>
        <w:rPr>
          <w:rFonts w:ascii="Times New Roman"/>
          <w:b w:val="false"/>
          <w:i w:val="false"/>
          <w:color w:val="000000"/>
          <w:sz w:val="28"/>
        </w:rPr>
        <w:t xml:space="preserve">, относительно использования ядерной энергии, включая ядерные взрывы и удаление радиоактивных отходов, в Антарктике будут применяться правила, установленные такими соглашениями. </w:t>
      </w:r>
    </w:p>
    <w:bookmarkEnd w:id="10"/>
    <w:bookmarkStart w:name="z18" w:id="11"/>
    <w:p>
      <w:pPr>
        <w:spacing w:after="0"/>
        <w:ind w:left="0"/>
        <w:jc w:val="left"/>
      </w:pPr>
      <w:r>
        <w:rPr>
          <w:rFonts w:ascii="Times New Roman"/>
          <w:b/>
          <w:i w:val="false"/>
          <w:color w:val="000000"/>
        </w:rPr>
        <w:t xml:space="preserve"> 
СТАТЬЯ VI</w:t>
      </w:r>
    </w:p>
    <w:bookmarkEnd w:id="11"/>
    <w:p>
      <w:pPr>
        <w:spacing w:after="0"/>
        <w:ind w:left="0"/>
        <w:jc w:val="both"/>
      </w:pPr>
      <w:r>
        <w:rPr>
          <w:rFonts w:ascii="Times New Roman"/>
          <w:b w:val="false"/>
          <w:i w:val="false"/>
          <w:color w:val="000000"/>
          <w:sz w:val="28"/>
        </w:rPr>
        <w:t>      Положения настоящего Договора применяются к району южнее 60 параллели южной широты, включая все шельфовые ледники, но ничто в настоящем Договоре не ущемляет и никоим образом не затрагивает прав любого государства или осуществления этих прав, признанных международным правом в отношении открытого моря, в пределах этого района.</w:t>
      </w:r>
    </w:p>
    <w:bookmarkStart w:name="z19" w:id="12"/>
    <w:p>
      <w:pPr>
        <w:spacing w:after="0"/>
        <w:ind w:left="0"/>
        <w:jc w:val="left"/>
      </w:pPr>
      <w:r>
        <w:rPr>
          <w:rFonts w:ascii="Times New Roman"/>
          <w:b/>
          <w:i w:val="false"/>
          <w:color w:val="000000"/>
        </w:rPr>
        <w:t xml:space="preserve"> 
СТАТЬЯ VII</w:t>
      </w:r>
    </w:p>
    <w:bookmarkEnd w:id="12"/>
    <w:bookmarkStart w:name="z20" w:id="13"/>
    <w:p>
      <w:pPr>
        <w:spacing w:after="0"/>
        <w:ind w:left="0"/>
        <w:jc w:val="both"/>
      </w:pPr>
      <w:r>
        <w:rPr>
          <w:rFonts w:ascii="Times New Roman"/>
          <w:b w:val="false"/>
          <w:i w:val="false"/>
          <w:color w:val="000000"/>
          <w:sz w:val="28"/>
        </w:rPr>
        <w:t>
      I. Для содействия достижению целей и для обеспечения соблюдения положений настоящего Договора каждая Договаривающаяся Сторона, представители которой имеют право участвовать в совещаниях, предусмотренных в </w:t>
      </w:r>
      <w:r>
        <w:rPr>
          <w:rFonts w:ascii="Times New Roman"/>
          <w:b w:val="false"/>
          <w:i w:val="false"/>
          <w:color w:val="000000"/>
          <w:sz w:val="28"/>
        </w:rPr>
        <w:t>Статье IX</w:t>
      </w:r>
      <w:r>
        <w:rPr>
          <w:rFonts w:ascii="Times New Roman"/>
          <w:b w:val="false"/>
          <w:i w:val="false"/>
          <w:color w:val="000000"/>
          <w:sz w:val="28"/>
        </w:rPr>
        <w:t xml:space="preserve"> настоящего Договора, имеет право назначать наблюдателей для проведения любой инспекции, предусмотренной настоящей Статьей. Наблюдатели должны быть гражданами тех Договаривающихся Сторон, которые их назначают. Фамилии наблюдателей сообщаются каждой из Договаривающихся Сторон, имеющей право назначать наблюдателей; подобное сообщение делается и об окончании срока их назначения.</w:t>
      </w:r>
      <w:r>
        <w:br/>
      </w:r>
      <w:r>
        <w:rPr>
          <w:rFonts w:ascii="Times New Roman"/>
          <w:b w:val="false"/>
          <w:i w:val="false"/>
          <w:color w:val="000000"/>
          <w:sz w:val="28"/>
        </w:rPr>
        <w:t>
</w:t>
      </w:r>
      <w:r>
        <w:rPr>
          <w:rFonts w:ascii="Times New Roman"/>
          <w:b w:val="false"/>
          <w:i w:val="false"/>
          <w:color w:val="000000"/>
          <w:sz w:val="28"/>
        </w:rPr>
        <w:t>
      2. Каждый наблюдатель, назначенный в соответствии с положениями пункта I настоящей Статьи, имеет полную свободу доступа в любое время в любой или все районы Антарктики,</w:t>
      </w:r>
      <w:r>
        <w:br/>
      </w:r>
      <w:r>
        <w:rPr>
          <w:rFonts w:ascii="Times New Roman"/>
          <w:b w:val="false"/>
          <w:i w:val="false"/>
          <w:color w:val="000000"/>
          <w:sz w:val="28"/>
        </w:rPr>
        <w:t>
</w:t>
      </w:r>
      <w:r>
        <w:rPr>
          <w:rFonts w:ascii="Times New Roman"/>
          <w:b w:val="false"/>
          <w:i w:val="false"/>
          <w:color w:val="000000"/>
          <w:sz w:val="28"/>
        </w:rPr>
        <w:t>
      3. Все районы Антарктики, включая все станции, установки и оборудование в этих районах, а также все морские и воздушные суда в пунктах разгрузки и погрузки груза или персонала в Антарктике всегда открыты для инспекции любыми наблюдателями, назначенными в соответствии с положениями </w:t>
      </w:r>
      <w:r>
        <w:rPr>
          <w:rFonts w:ascii="Times New Roman"/>
          <w:b w:val="false"/>
          <w:i w:val="false"/>
          <w:color w:val="000000"/>
          <w:sz w:val="28"/>
        </w:rPr>
        <w:t>пункта I</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xml:space="preserve">
      4. Наблюдение с воздуха может производиться в любое время над любым или всеми районами Антарктики каждой Договаривающейся Стороной, имеющей право назначать наблюдателей. </w:t>
      </w:r>
      <w:r>
        <w:br/>
      </w:r>
      <w:r>
        <w:rPr>
          <w:rFonts w:ascii="Times New Roman"/>
          <w:b w:val="false"/>
          <w:i w:val="false"/>
          <w:color w:val="000000"/>
          <w:sz w:val="28"/>
        </w:rPr>
        <w:t>
</w:t>
      </w:r>
      <w:r>
        <w:rPr>
          <w:rFonts w:ascii="Times New Roman"/>
          <w:b w:val="false"/>
          <w:i w:val="false"/>
          <w:color w:val="000000"/>
          <w:sz w:val="28"/>
        </w:rPr>
        <w:t>
      5. Каждая из Договаривающихся Сторон по вступлении для нее в силу настоящего Договора информирует другие Договаривающиеся Стороны и в дальнейшем уведомляет их заблаговременно:</w:t>
      </w:r>
      <w:r>
        <w:br/>
      </w:r>
      <w:r>
        <w:rPr>
          <w:rFonts w:ascii="Times New Roman"/>
          <w:b w:val="false"/>
          <w:i w:val="false"/>
          <w:color w:val="000000"/>
          <w:sz w:val="28"/>
        </w:rPr>
        <w:t>
      а) о всех экспедициях в Антарктику или в пределах Антарктики, совершаемых ее судами или гражданами, и всех экспедициях в Антарктику, организуемых на ее территории или направляющихся с ее территории;</w:t>
      </w:r>
      <w:r>
        <w:br/>
      </w:r>
      <w:r>
        <w:rPr>
          <w:rFonts w:ascii="Times New Roman"/>
          <w:b w:val="false"/>
          <w:i w:val="false"/>
          <w:color w:val="000000"/>
          <w:sz w:val="28"/>
        </w:rPr>
        <w:t>
      b) о всех станциях в Антарктике, занимаемых ее гражданами;</w:t>
      </w:r>
      <w:r>
        <w:br/>
      </w:r>
      <w:r>
        <w:rPr>
          <w:rFonts w:ascii="Times New Roman"/>
          <w:b w:val="false"/>
          <w:i w:val="false"/>
          <w:color w:val="000000"/>
          <w:sz w:val="28"/>
        </w:rPr>
        <w:t>
      с) о любом военном персонале или оснащении, предназначенном для направления ею в Антарктику с соблюдением условий,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I настоящего Договора.</w:t>
      </w:r>
    </w:p>
    <w:bookmarkEnd w:id="13"/>
    <w:bookmarkStart w:name="z25" w:id="14"/>
    <w:p>
      <w:pPr>
        <w:spacing w:after="0"/>
        <w:ind w:left="0"/>
        <w:jc w:val="left"/>
      </w:pPr>
      <w:r>
        <w:rPr>
          <w:rFonts w:ascii="Times New Roman"/>
          <w:b/>
          <w:i w:val="false"/>
          <w:color w:val="000000"/>
        </w:rPr>
        <w:t xml:space="preserve"> 
СТАТЬЯ VIII </w:t>
      </w:r>
    </w:p>
    <w:bookmarkEnd w:id="14"/>
    <w:bookmarkStart w:name="z26" w:id="15"/>
    <w:p>
      <w:pPr>
        <w:spacing w:after="0"/>
        <w:ind w:left="0"/>
        <w:jc w:val="both"/>
      </w:pPr>
      <w:r>
        <w:rPr>
          <w:rFonts w:ascii="Times New Roman"/>
          <w:b w:val="false"/>
          <w:i w:val="false"/>
          <w:color w:val="000000"/>
          <w:sz w:val="28"/>
        </w:rPr>
        <w:t>
      I. Для содействия осуществлению ими своих функций на основании настоящего Договора и без ущерба для соответствующей позиции каждой Договаривающейся Стороны относительно юрисдикции над всеми другими лицами в Антарктике, наблюдатели, назначенные в соответствии с положениями </w:t>
      </w:r>
      <w:r>
        <w:rPr>
          <w:rFonts w:ascii="Times New Roman"/>
          <w:b w:val="false"/>
          <w:i w:val="false"/>
          <w:color w:val="000000"/>
          <w:sz w:val="28"/>
        </w:rPr>
        <w:t>пункта I</w:t>
      </w:r>
      <w:r>
        <w:rPr>
          <w:rFonts w:ascii="Times New Roman"/>
          <w:b w:val="false"/>
          <w:i w:val="false"/>
          <w:color w:val="000000"/>
          <w:sz w:val="28"/>
        </w:rPr>
        <w:t xml:space="preserve"> Статьи VII, и научный персонал, которым обмениваются согласно </w:t>
      </w:r>
      <w:r>
        <w:rPr>
          <w:rFonts w:ascii="Times New Roman"/>
          <w:b w:val="false"/>
          <w:i w:val="false"/>
          <w:color w:val="000000"/>
          <w:sz w:val="28"/>
        </w:rPr>
        <w:t>подпункту I</w:t>
      </w:r>
      <w:r>
        <w:rPr>
          <w:rFonts w:ascii="Times New Roman"/>
          <w:b w:val="false"/>
          <w:i w:val="false"/>
          <w:color w:val="000000"/>
          <w:sz w:val="28"/>
        </w:rPr>
        <w:t xml:space="preserve"> (b) Статьи III Договора, а также персонал, сопровождающий любых таких лиц, находятся под юрисдикцией только той Договаривающейся Стороны, гражданами которой они являются, в отношении всех действий или допущений, имеющих место во время их пребывания в Антарктике для выполнения своих функций.</w:t>
      </w:r>
      <w:r>
        <w:br/>
      </w:r>
      <w:r>
        <w:rPr>
          <w:rFonts w:ascii="Times New Roman"/>
          <w:b w:val="false"/>
          <w:i w:val="false"/>
          <w:color w:val="000000"/>
          <w:sz w:val="28"/>
        </w:rPr>
        <w:t>
</w:t>
      </w:r>
      <w:r>
        <w:rPr>
          <w:rFonts w:ascii="Times New Roman"/>
          <w:b w:val="false"/>
          <w:i w:val="false"/>
          <w:color w:val="000000"/>
          <w:sz w:val="28"/>
        </w:rPr>
        <w:t>
      2. Без ущерба для положений пункта I настоящей Статьи и до принятия мер в соответствии с положениями подпункта I (е) </w:t>
      </w:r>
      <w:r>
        <w:rPr>
          <w:rFonts w:ascii="Times New Roman"/>
          <w:b w:val="false"/>
          <w:i w:val="false"/>
          <w:color w:val="000000"/>
          <w:sz w:val="28"/>
        </w:rPr>
        <w:t>Статьи IX</w:t>
      </w:r>
      <w:r>
        <w:rPr>
          <w:rFonts w:ascii="Times New Roman"/>
          <w:b w:val="false"/>
          <w:i w:val="false"/>
          <w:color w:val="000000"/>
          <w:sz w:val="28"/>
        </w:rPr>
        <w:t xml:space="preserve"> заинтересованные Договаривающиеся Стороны в любом случае спора относительно осуществления юрисдикции в Антарктике немедленно консультируются между собой с целью достижения взаимоприемлемого решения.</w:t>
      </w:r>
    </w:p>
    <w:bookmarkEnd w:id="15"/>
    <w:bookmarkStart w:name="z28" w:id="16"/>
    <w:p>
      <w:pPr>
        <w:spacing w:after="0"/>
        <w:ind w:left="0"/>
        <w:jc w:val="left"/>
      </w:pPr>
      <w:r>
        <w:rPr>
          <w:rFonts w:ascii="Times New Roman"/>
          <w:b/>
          <w:i w:val="false"/>
          <w:color w:val="000000"/>
        </w:rPr>
        <w:t xml:space="preserve"> 
СТАТЬЯ IX </w:t>
      </w:r>
    </w:p>
    <w:bookmarkEnd w:id="16"/>
    <w:bookmarkStart w:name="z29" w:id="17"/>
    <w:p>
      <w:pPr>
        <w:spacing w:after="0"/>
        <w:ind w:left="0"/>
        <w:jc w:val="both"/>
      </w:pPr>
      <w:r>
        <w:rPr>
          <w:rFonts w:ascii="Times New Roman"/>
          <w:b w:val="false"/>
          <w:i w:val="false"/>
          <w:color w:val="000000"/>
          <w:sz w:val="28"/>
        </w:rPr>
        <w:t>
      I. Представители Договаривающихся Сторон, упомянутых в преамбуле настоящего Договора, соберутся в городе Канберре не позднее, чем через два месяца по вступлении в силу настоящего Договора, и будут собираться впоследствии через промежутки времени и в местах, которые будут ими определены, с целью обмена информацией, взаимных консультаций по вопросам Антарктики, представляющим общий интерес, а также разработки, рассмотрения и рекомендации своим правительствам мер, содействующих осуществлению принципов и целей настоящего Договора, включая меры относительно:</w:t>
      </w:r>
      <w:r>
        <w:br/>
      </w:r>
      <w:r>
        <w:rPr>
          <w:rFonts w:ascii="Times New Roman"/>
          <w:b w:val="false"/>
          <w:i w:val="false"/>
          <w:color w:val="000000"/>
          <w:sz w:val="28"/>
        </w:rPr>
        <w:t>
      а) использования Антарктики только в мирных целях;</w:t>
      </w:r>
      <w:r>
        <w:br/>
      </w:r>
      <w:r>
        <w:rPr>
          <w:rFonts w:ascii="Times New Roman"/>
          <w:b w:val="false"/>
          <w:i w:val="false"/>
          <w:color w:val="000000"/>
          <w:sz w:val="28"/>
        </w:rPr>
        <w:t>
      b) содействия научным исследованиям в Антарктике;</w:t>
      </w:r>
      <w:r>
        <w:br/>
      </w:r>
      <w:r>
        <w:rPr>
          <w:rFonts w:ascii="Times New Roman"/>
          <w:b w:val="false"/>
          <w:i w:val="false"/>
          <w:color w:val="000000"/>
          <w:sz w:val="28"/>
        </w:rPr>
        <w:t>
      с) содействия международному научному сотрудничеству в Антарктике;</w:t>
      </w:r>
      <w:r>
        <w:br/>
      </w:r>
      <w:r>
        <w:rPr>
          <w:rFonts w:ascii="Times New Roman"/>
          <w:b w:val="false"/>
          <w:i w:val="false"/>
          <w:color w:val="000000"/>
          <w:sz w:val="28"/>
        </w:rPr>
        <w:t>
      d) содействия осуществлению прав инспекции, предусмотренных в </w:t>
      </w:r>
      <w:r>
        <w:rPr>
          <w:rFonts w:ascii="Times New Roman"/>
          <w:b w:val="false"/>
          <w:i w:val="false"/>
          <w:color w:val="000000"/>
          <w:sz w:val="28"/>
        </w:rPr>
        <w:t>Статье VII</w:t>
      </w:r>
      <w:r>
        <w:rPr>
          <w:rFonts w:ascii="Times New Roman"/>
          <w:b w:val="false"/>
          <w:i w:val="false"/>
          <w:color w:val="000000"/>
          <w:sz w:val="28"/>
        </w:rPr>
        <w:t xml:space="preserve"> настоящего Договора;</w:t>
      </w:r>
      <w:r>
        <w:br/>
      </w:r>
      <w:r>
        <w:rPr>
          <w:rFonts w:ascii="Times New Roman"/>
          <w:b w:val="false"/>
          <w:i w:val="false"/>
          <w:color w:val="000000"/>
          <w:sz w:val="28"/>
        </w:rPr>
        <w:t>
      е) вопросов, касающихся осуществления юрисдикции в Антарктике;</w:t>
      </w:r>
      <w:r>
        <w:br/>
      </w:r>
      <w:r>
        <w:rPr>
          <w:rFonts w:ascii="Times New Roman"/>
          <w:b w:val="false"/>
          <w:i w:val="false"/>
          <w:color w:val="000000"/>
          <w:sz w:val="28"/>
        </w:rPr>
        <w:t>
      f) охраны и сохранения живых ресурсов в Антарктике.</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которая стала участником настоящего Договора путем присоединения в соответствии с положениями </w:t>
      </w:r>
      <w:r>
        <w:rPr>
          <w:rFonts w:ascii="Times New Roman"/>
          <w:b w:val="false"/>
          <w:i w:val="false"/>
          <w:color w:val="000000"/>
          <w:sz w:val="28"/>
        </w:rPr>
        <w:t>Статьи XIII</w:t>
      </w:r>
      <w:r>
        <w:rPr>
          <w:rFonts w:ascii="Times New Roman"/>
          <w:b w:val="false"/>
          <w:i w:val="false"/>
          <w:color w:val="000000"/>
          <w:sz w:val="28"/>
        </w:rPr>
        <w:t>, имеет право назначать представителей для участия в совещаниях, упомянутых в </w:t>
      </w:r>
      <w:r>
        <w:rPr>
          <w:rFonts w:ascii="Times New Roman"/>
          <w:b w:val="false"/>
          <w:i w:val="false"/>
          <w:color w:val="000000"/>
          <w:sz w:val="28"/>
        </w:rPr>
        <w:t>пункте I</w:t>
      </w:r>
      <w:r>
        <w:rPr>
          <w:rFonts w:ascii="Times New Roman"/>
          <w:b w:val="false"/>
          <w:i w:val="false"/>
          <w:color w:val="000000"/>
          <w:sz w:val="28"/>
        </w:rPr>
        <w:t xml:space="preserve"> настоящей Статьи, в течение того времени, пока эта Договаривающаяся Сторона проявляет свою заинтересованность в Антарктике проведением там существенной научно-исследовательской деятельности, такой как создание научной станции или посылка научной экспедиции.</w:t>
      </w:r>
      <w:r>
        <w:br/>
      </w:r>
      <w:r>
        <w:rPr>
          <w:rFonts w:ascii="Times New Roman"/>
          <w:b w:val="false"/>
          <w:i w:val="false"/>
          <w:color w:val="000000"/>
          <w:sz w:val="28"/>
        </w:rPr>
        <w:t>
</w:t>
      </w:r>
      <w:r>
        <w:rPr>
          <w:rFonts w:ascii="Times New Roman"/>
          <w:b w:val="false"/>
          <w:i w:val="false"/>
          <w:color w:val="000000"/>
          <w:sz w:val="28"/>
        </w:rPr>
        <w:t>
      3. Доклады наблюдателей, упомянутых в </w:t>
      </w:r>
      <w:r>
        <w:rPr>
          <w:rFonts w:ascii="Times New Roman"/>
          <w:b w:val="false"/>
          <w:i w:val="false"/>
          <w:color w:val="000000"/>
          <w:sz w:val="28"/>
        </w:rPr>
        <w:t>Статье VII</w:t>
      </w:r>
      <w:r>
        <w:rPr>
          <w:rFonts w:ascii="Times New Roman"/>
          <w:b w:val="false"/>
          <w:i w:val="false"/>
          <w:color w:val="000000"/>
          <w:sz w:val="28"/>
        </w:rPr>
        <w:t xml:space="preserve"> настоящего Договора, направляются представителям Договаривающихся Сторон, участвующим в совещаниях, упомянутых в </w:t>
      </w:r>
      <w:r>
        <w:rPr>
          <w:rFonts w:ascii="Times New Roman"/>
          <w:b w:val="false"/>
          <w:i w:val="false"/>
          <w:color w:val="000000"/>
          <w:sz w:val="28"/>
        </w:rPr>
        <w:t>пункте I</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4. Меры, упомянутые в </w:t>
      </w:r>
      <w:r>
        <w:rPr>
          <w:rFonts w:ascii="Times New Roman"/>
          <w:b w:val="false"/>
          <w:i w:val="false"/>
          <w:color w:val="000000"/>
          <w:sz w:val="28"/>
        </w:rPr>
        <w:t>пункте I</w:t>
      </w:r>
      <w:r>
        <w:rPr>
          <w:rFonts w:ascii="Times New Roman"/>
          <w:b w:val="false"/>
          <w:i w:val="false"/>
          <w:color w:val="000000"/>
          <w:sz w:val="28"/>
        </w:rPr>
        <w:t xml:space="preserve"> настоящей Статьи, вступают в силу по утверждении их всеми Договаривающимися Сторонами, представители которых имели право участвовать в совещаниях, созванных для рассмотрения этих мер. </w:t>
      </w:r>
      <w:r>
        <w:br/>
      </w:r>
      <w:r>
        <w:rPr>
          <w:rFonts w:ascii="Times New Roman"/>
          <w:b w:val="false"/>
          <w:i w:val="false"/>
          <w:color w:val="000000"/>
          <w:sz w:val="28"/>
        </w:rPr>
        <w:t>
</w:t>
      </w:r>
      <w:r>
        <w:rPr>
          <w:rFonts w:ascii="Times New Roman"/>
          <w:b w:val="false"/>
          <w:i w:val="false"/>
          <w:color w:val="000000"/>
          <w:sz w:val="28"/>
        </w:rPr>
        <w:t xml:space="preserve">
      5. Любое или все права, установленные в настоящем Договоре, могут осуществляться со дня вступления в силу Договора независимо от того, были или не были какие-либо меры, содействующие осуществлению таких прав, предложены, рассмотрены или одобрены, как это предусмотрено в настоящей Статье. </w:t>
      </w:r>
    </w:p>
    <w:bookmarkEnd w:id="17"/>
    <w:bookmarkStart w:name="z34" w:id="18"/>
    <w:p>
      <w:pPr>
        <w:spacing w:after="0"/>
        <w:ind w:left="0"/>
        <w:jc w:val="left"/>
      </w:pPr>
      <w:r>
        <w:rPr>
          <w:rFonts w:ascii="Times New Roman"/>
          <w:b/>
          <w:i w:val="false"/>
          <w:color w:val="000000"/>
        </w:rPr>
        <w:t xml:space="preserve"> 
СТАТЬЯ X</w:t>
      </w:r>
    </w:p>
    <w:bookmarkEnd w:id="18"/>
    <w:p>
      <w:pPr>
        <w:spacing w:after="0"/>
        <w:ind w:left="0"/>
        <w:jc w:val="both"/>
      </w:pPr>
      <w:r>
        <w:rPr>
          <w:rFonts w:ascii="Times New Roman"/>
          <w:b w:val="false"/>
          <w:i w:val="false"/>
          <w:color w:val="000000"/>
          <w:sz w:val="28"/>
        </w:rPr>
        <w:t>      Каждая из Договаривающихся Сторон обязуется прилагать соответствующие усилия, совместимые с Уставом Организации Объединенных Наций, с тем, чтобы в Антарктике не проводилось какой-либо деятельности, противоречащей принципам или целям настоящего Договора.</w:t>
      </w:r>
    </w:p>
    <w:bookmarkStart w:name="z35" w:id="19"/>
    <w:p>
      <w:pPr>
        <w:spacing w:after="0"/>
        <w:ind w:left="0"/>
        <w:jc w:val="left"/>
      </w:pPr>
      <w:r>
        <w:rPr>
          <w:rFonts w:ascii="Times New Roman"/>
          <w:b/>
          <w:i w:val="false"/>
          <w:color w:val="000000"/>
        </w:rPr>
        <w:t xml:space="preserve"> 
СТАТЬЯ XI </w:t>
      </w:r>
    </w:p>
    <w:bookmarkEnd w:id="19"/>
    <w:bookmarkStart w:name="z36" w:id="20"/>
    <w:p>
      <w:pPr>
        <w:spacing w:after="0"/>
        <w:ind w:left="0"/>
        <w:jc w:val="both"/>
      </w:pPr>
      <w:r>
        <w:rPr>
          <w:rFonts w:ascii="Times New Roman"/>
          <w:b w:val="false"/>
          <w:i w:val="false"/>
          <w:color w:val="000000"/>
          <w:sz w:val="28"/>
        </w:rPr>
        <w:t>
      I. В случае возникновения какого-либо спора между двумя или несколькими Договаривающимися Сторонами относительно толкования или применения настоящего Договора, эти Договаривающиеся Стороны консультируются между собой с целью разрешения спора путем переговоров, расследования, посредничества, примирения арбитража, судебного разбирательства или другими мирными средствами по их собственному выбору.</w:t>
      </w:r>
      <w:r>
        <w:br/>
      </w:r>
      <w:r>
        <w:rPr>
          <w:rFonts w:ascii="Times New Roman"/>
          <w:b w:val="false"/>
          <w:i w:val="false"/>
          <w:color w:val="000000"/>
          <w:sz w:val="28"/>
        </w:rPr>
        <w:t>
</w:t>
      </w:r>
      <w:r>
        <w:rPr>
          <w:rFonts w:ascii="Times New Roman"/>
          <w:b w:val="false"/>
          <w:i w:val="false"/>
          <w:color w:val="000000"/>
          <w:sz w:val="28"/>
        </w:rPr>
        <w:t>
      2. Любой спор такого рода, который не будет разрешен указанным путем, передается, с согласия в каждом случае всех сторон, участвующих в споре, на разрешение в Международный Суд; однако, если не будет достигнута договоренность о передаче спора в Международный Суд, стороны, участвующие в споре, не освобождаются от обязанности продолжать поиски его разрешения любым из различных мирных средств, указанных в пункте I настоящей Статьи.</w:t>
      </w:r>
    </w:p>
    <w:bookmarkEnd w:id="20"/>
    <w:bookmarkStart w:name="z38" w:id="21"/>
    <w:p>
      <w:pPr>
        <w:spacing w:after="0"/>
        <w:ind w:left="0"/>
        <w:jc w:val="left"/>
      </w:pPr>
      <w:r>
        <w:rPr>
          <w:rFonts w:ascii="Times New Roman"/>
          <w:b/>
          <w:i w:val="false"/>
          <w:color w:val="000000"/>
        </w:rPr>
        <w:t xml:space="preserve"> 
СТАТЬЯ XII</w:t>
      </w:r>
    </w:p>
    <w:bookmarkEnd w:id="21"/>
    <w:bookmarkStart w:name="z39" w:id="22"/>
    <w:p>
      <w:pPr>
        <w:spacing w:after="0"/>
        <w:ind w:left="0"/>
        <w:jc w:val="both"/>
      </w:pPr>
      <w:r>
        <w:rPr>
          <w:rFonts w:ascii="Times New Roman"/>
          <w:b w:val="false"/>
          <w:i w:val="false"/>
          <w:color w:val="000000"/>
          <w:sz w:val="28"/>
        </w:rPr>
        <w:t>
      I. а) Настоящий Договор может быть изменен или в него может быть внесена поправка в любое время по согласию всех Договаривающихся Сторон, представители которых имеют право участвовать в совещаниях, предусмотренных </w:t>
      </w:r>
      <w:r>
        <w:rPr>
          <w:rFonts w:ascii="Times New Roman"/>
          <w:b w:val="false"/>
          <w:i w:val="false"/>
          <w:color w:val="000000"/>
          <w:sz w:val="28"/>
        </w:rPr>
        <w:t>Статьей IX</w:t>
      </w:r>
      <w:r>
        <w:rPr>
          <w:rFonts w:ascii="Times New Roman"/>
          <w:b w:val="false"/>
          <w:i w:val="false"/>
          <w:color w:val="000000"/>
          <w:sz w:val="28"/>
        </w:rPr>
        <w:t>. Любое такое измение или любая такая поправка вступает в силу по получении правительством-депозитарием от всех таких Договаривающихся Сторон уведомления о ратификации.</w:t>
      </w:r>
      <w:r>
        <w:br/>
      </w:r>
      <w:r>
        <w:rPr>
          <w:rFonts w:ascii="Times New Roman"/>
          <w:b w:val="false"/>
          <w:i w:val="false"/>
          <w:color w:val="000000"/>
          <w:sz w:val="28"/>
        </w:rPr>
        <w:t>
      b) Такое изменение или такая поправка затем вступает в силу в отношении любой другой Договаривающейся Стороны по получении от нее правительством-депозитарием уведомления о ратификации. Любая такая Договаривающаяся Сторона, от которой не получено уведомление о ратификации в течение двух лет со дня вступления в силу изменения или поправки в соответствии с положениями подпункта I (а) настоящей Статьи, рассматривается как вышедшая из Договора в день истечения этого срока.</w:t>
      </w:r>
      <w:r>
        <w:br/>
      </w:r>
      <w:r>
        <w:rPr>
          <w:rFonts w:ascii="Times New Roman"/>
          <w:b w:val="false"/>
          <w:i w:val="false"/>
          <w:color w:val="000000"/>
          <w:sz w:val="28"/>
        </w:rPr>
        <w:t>
</w:t>
      </w:r>
      <w:r>
        <w:rPr>
          <w:rFonts w:ascii="Times New Roman"/>
          <w:b w:val="false"/>
          <w:i w:val="false"/>
          <w:color w:val="000000"/>
          <w:sz w:val="28"/>
        </w:rPr>
        <w:t>
      2. а) Если по истечении тридцати лет со дня вступления в силу настоящего Договора любая из Договаривающихся Сторон, представители которой имеют право участвовать в совещаниях, предусмотренных </w:t>
      </w:r>
      <w:r>
        <w:rPr>
          <w:rFonts w:ascii="Times New Roman"/>
          <w:b w:val="false"/>
          <w:i w:val="false"/>
          <w:color w:val="000000"/>
          <w:sz w:val="28"/>
        </w:rPr>
        <w:t>Статьей IX</w:t>
      </w:r>
      <w:r>
        <w:rPr>
          <w:rFonts w:ascii="Times New Roman"/>
          <w:b w:val="false"/>
          <w:i w:val="false"/>
          <w:color w:val="000000"/>
          <w:sz w:val="28"/>
        </w:rPr>
        <w:t>, того потребует путем обращения, направленного правительству-депозитарию, то будет созвана так скоро, как это практически осуществимо, конференция всех Договаривающихся Сторон для рассмотрения вопроса о том, как действует Договор.</w:t>
      </w:r>
      <w:r>
        <w:br/>
      </w:r>
      <w:r>
        <w:rPr>
          <w:rFonts w:ascii="Times New Roman"/>
          <w:b w:val="false"/>
          <w:i w:val="false"/>
          <w:color w:val="000000"/>
          <w:sz w:val="28"/>
        </w:rPr>
        <w:t>
      b) Любое изменение настоящего Договора или любая поправка к нему, которые одобрены на указанной конференции большинством представленных на ней Договаривающихся Сторон, включая большинство тех Сторон, представители которых имеют право участвовать в совещаниях, предусмотренных </w:t>
      </w:r>
      <w:r>
        <w:rPr>
          <w:rFonts w:ascii="Times New Roman"/>
          <w:b w:val="false"/>
          <w:i w:val="false"/>
          <w:color w:val="000000"/>
          <w:sz w:val="28"/>
        </w:rPr>
        <w:t>Статьей IX</w:t>
      </w:r>
      <w:r>
        <w:rPr>
          <w:rFonts w:ascii="Times New Roman"/>
          <w:b w:val="false"/>
          <w:i w:val="false"/>
          <w:color w:val="000000"/>
          <w:sz w:val="28"/>
        </w:rPr>
        <w:t>, доводятся правительством-депозитарием до сведения всех Договаривающихся Сторон немедленно по окончаний конференции и вступают в силу в соответствии с положениями </w:t>
      </w:r>
      <w:r>
        <w:rPr>
          <w:rFonts w:ascii="Times New Roman"/>
          <w:b w:val="false"/>
          <w:i w:val="false"/>
          <w:color w:val="000000"/>
          <w:sz w:val="28"/>
        </w:rPr>
        <w:t>пункта I</w:t>
      </w:r>
      <w:r>
        <w:rPr>
          <w:rFonts w:ascii="Times New Roman"/>
          <w:b w:val="false"/>
          <w:i w:val="false"/>
          <w:color w:val="000000"/>
          <w:sz w:val="28"/>
        </w:rPr>
        <w:t xml:space="preserve"> настоящей Статьи.</w:t>
      </w:r>
      <w:r>
        <w:br/>
      </w:r>
      <w:r>
        <w:rPr>
          <w:rFonts w:ascii="Times New Roman"/>
          <w:b w:val="false"/>
          <w:i w:val="false"/>
          <w:color w:val="000000"/>
          <w:sz w:val="28"/>
        </w:rPr>
        <w:t>
      с) Если любое такое изменение или любая такая поправка не вступит в силу в соответствии с положениями подпункта I (а) настоящей Статьи в течение двух лет со дня уведомления всех Договаривающихся Сторон, любая Договаривающаяся Сторона может в любое время по истечении этого срока уведомить правительство-депозитария о своем выходе из настоящего Договора; такой выход из Договора приобретает силу по истечении двух лет со дня получения правительством-депозитарием этого уведомления.</w:t>
      </w:r>
    </w:p>
    <w:bookmarkEnd w:id="22"/>
    <w:bookmarkStart w:name="z41" w:id="23"/>
    <w:p>
      <w:pPr>
        <w:spacing w:after="0"/>
        <w:ind w:left="0"/>
        <w:jc w:val="left"/>
      </w:pPr>
      <w:r>
        <w:rPr>
          <w:rFonts w:ascii="Times New Roman"/>
          <w:b/>
          <w:i w:val="false"/>
          <w:color w:val="000000"/>
        </w:rPr>
        <w:t xml:space="preserve"> 
СТАТЬЯ XIII </w:t>
      </w:r>
    </w:p>
    <w:bookmarkEnd w:id="23"/>
    <w:bookmarkStart w:name="z42" w:id="24"/>
    <w:p>
      <w:pPr>
        <w:spacing w:after="0"/>
        <w:ind w:left="0"/>
        <w:jc w:val="both"/>
      </w:pPr>
      <w:r>
        <w:rPr>
          <w:rFonts w:ascii="Times New Roman"/>
          <w:b w:val="false"/>
          <w:i w:val="false"/>
          <w:color w:val="000000"/>
          <w:sz w:val="28"/>
        </w:rPr>
        <w:t>
      I. Настоящий Договор подлежит ратификации подписавшими его государствами. Договор открыт для присоединения к нему любого государства, являющегося членом Организации Объединенных Наций, или любого другого государства, которое может быть приглашено присоединиться к Договору с согласия всех Договаривающихся Сторон, представители которых имеют право участвовать в совещаниях, предусмотренных </w:t>
      </w:r>
      <w:r>
        <w:rPr>
          <w:rFonts w:ascii="Times New Roman"/>
          <w:b w:val="false"/>
          <w:i w:val="false"/>
          <w:color w:val="000000"/>
          <w:sz w:val="28"/>
        </w:rPr>
        <w:t>Статьей IX</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2. Ратификация настоящего Договора или присоединение к нему осуществляется каждым государством в соответствии с его конституционной процедурой.</w:t>
      </w:r>
      <w:r>
        <w:br/>
      </w:r>
      <w:r>
        <w:rPr>
          <w:rFonts w:ascii="Times New Roman"/>
          <w:b w:val="false"/>
          <w:i w:val="false"/>
          <w:color w:val="000000"/>
          <w:sz w:val="28"/>
        </w:rPr>
        <w:t>
</w:t>
      </w:r>
      <w:r>
        <w:rPr>
          <w:rFonts w:ascii="Times New Roman"/>
          <w:b w:val="false"/>
          <w:i w:val="false"/>
          <w:color w:val="000000"/>
          <w:sz w:val="28"/>
        </w:rPr>
        <w:t>
      3. Ратификационные грамоты и акты о присоединении сдаются на хранение Правительству Соединенных Штатов Америки, которое является правительством-депозитарием.</w:t>
      </w:r>
      <w:r>
        <w:br/>
      </w:r>
      <w:r>
        <w:rPr>
          <w:rFonts w:ascii="Times New Roman"/>
          <w:b w:val="false"/>
          <w:i w:val="false"/>
          <w:color w:val="000000"/>
          <w:sz w:val="28"/>
        </w:rPr>
        <w:t>
</w:t>
      </w:r>
      <w:r>
        <w:rPr>
          <w:rFonts w:ascii="Times New Roman"/>
          <w:b w:val="false"/>
          <w:i w:val="false"/>
          <w:color w:val="000000"/>
          <w:sz w:val="28"/>
        </w:rPr>
        <w:t xml:space="preserve">
      4. Правительство-депозитарий уведомляет все государства, подписавшие Договор и присоединившиеся к нему, о дате сдачи на хранение каждой ратификационной грамоты или каждого акта о присоединении, а также о дате вступления в силу Договора и любого его изменения или любой поправки к нему. </w:t>
      </w:r>
      <w:r>
        <w:br/>
      </w:r>
      <w:r>
        <w:rPr>
          <w:rFonts w:ascii="Times New Roman"/>
          <w:b w:val="false"/>
          <w:i w:val="false"/>
          <w:color w:val="000000"/>
          <w:sz w:val="28"/>
        </w:rPr>
        <w:t>
</w:t>
      </w:r>
      <w:r>
        <w:rPr>
          <w:rFonts w:ascii="Times New Roman"/>
          <w:b w:val="false"/>
          <w:i w:val="false"/>
          <w:color w:val="000000"/>
          <w:sz w:val="28"/>
        </w:rPr>
        <w:t xml:space="preserve">
      5. По сдаче на хранение ратификационных грамот всеми подписавшими Договор государствами настоящий Договор вступит в силу для этих государств и для государств, которые сдали на хранение акты о присоединении. В дальнейшем Договор вступает в силу для любого присоединившегося государства по сдаче им на хранение акта о присоединении. </w:t>
      </w:r>
      <w:r>
        <w:br/>
      </w:r>
      <w:r>
        <w:rPr>
          <w:rFonts w:ascii="Times New Roman"/>
          <w:b w:val="false"/>
          <w:i w:val="false"/>
          <w:color w:val="000000"/>
          <w:sz w:val="28"/>
        </w:rPr>
        <w:t>
</w:t>
      </w:r>
      <w:r>
        <w:rPr>
          <w:rFonts w:ascii="Times New Roman"/>
          <w:b w:val="false"/>
          <w:i w:val="false"/>
          <w:color w:val="000000"/>
          <w:sz w:val="28"/>
        </w:rPr>
        <w:t>
      6. Настоящий Договор будет зарегистрирован правительством-депозитарием в соответствии с положениями Статьи 102 Устава Организации Объединенных Наций.</w:t>
      </w:r>
    </w:p>
    <w:bookmarkEnd w:id="24"/>
    <w:bookmarkStart w:name="z48" w:id="25"/>
    <w:p>
      <w:pPr>
        <w:spacing w:after="0"/>
        <w:ind w:left="0"/>
        <w:jc w:val="left"/>
      </w:pPr>
      <w:r>
        <w:rPr>
          <w:rFonts w:ascii="Times New Roman"/>
          <w:b/>
          <w:i w:val="false"/>
          <w:color w:val="000000"/>
        </w:rPr>
        <w:t xml:space="preserve"> 
СТАТЬЯ XIV </w:t>
      </w:r>
    </w:p>
    <w:bookmarkEnd w:id="25"/>
    <w:p>
      <w:pPr>
        <w:spacing w:after="0"/>
        <w:ind w:left="0"/>
        <w:jc w:val="both"/>
      </w:pPr>
      <w:r>
        <w:rPr>
          <w:rFonts w:ascii="Times New Roman"/>
          <w:b w:val="false"/>
          <w:i w:val="false"/>
          <w:color w:val="000000"/>
          <w:sz w:val="28"/>
        </w:rPr>
        <w:t>      Настоящий Договор, составленный на английском, французском, русском и испанском языках, причем каждый из текстов является равно аутентичным, будет сдан на хранение в архив Правительства Соединенных Штатов Америки, которое препровождает должным образом заверенные копии Договора Правительствам подписавших его или присоединившихся к нему государств.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