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c94e" w14:textId="674c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29 июня 2001 года № 645 "О создании специальной экономической зоны "Астана - новый город"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октября 2013 года № 681.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"О создании специальной экономической зоны "Астана - новый город" (САПП Республики Казахстан, 2001 г., № 22, ст. 270; 2005 г., № 11, ст. 100; 2007 г., № 4, ст. 50; № 22, ст. 245; 2008 г., № 29, ст. 281; № 46, ст. 523; 2009 г., № 40, ст. 388; 2011 г., № 15, ст. 177; № 37, ст. 441; 2012 г., № 48, ст. 638)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- новый город", утвержденном вышеназванным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"Астана - новый город" является неотъемлемой   частью территории Республики Казахстан и составляет 7634,71 гектара. В состав территории СЭЗ входит индустриальный парк № 1 площадью 598,1 гектара, индустриальный парк № 2 площадью 433,1 гектара и городская легкорельсовая линия площадью 72,41 гектара.";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строительство и ввод в эксплуатацию объектов инфраструктуры, административного и жилого комплексов в соответствии с проектно-сметной документацией;";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строительство и ввод в эксплуатацию больниц, поликлиник, школ, детских садов, музеев, театров, высших и средних учебных заведений, библиотек, дворцов школьников, спортивных комплексов в соответствии с проектно-сметной документацией.";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Таможенная процедура свободной таможенной зоны применяется на части территории СЭЗ, на которой будут осуществляться приоритетные виды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Территория СЭЗ является зоной таможенного контроля. Границы территории СЭЗ, на которой применяется таможенная процедура свободной таможенной зоны по ее периметру обустраиваются и оборудуются в соответствии с таможенным законодательством Республики Казахстан в целях проведения таможенного контроля.";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2013 года №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новый город",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2001 года № 645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"Астана - новый город"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Территория СЭЗ "Астана - новый город" S = 7634,71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