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8f5a" w14:textId="fd38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7 сентября 2011 года № 149 "О Положении об Ассамблее народа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декабря 2012 года № 450. Утратил силу Указом Президента Республики Казахстан от 27 декабря 2024 года № 747.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27.12.2024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2011 года № 149 "О Положении об Ассамблее народа Казахстана" (САПП Республики Казахстан, 2011 г., № 53, ст. 744)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Ассамблее народа Казахстана, утвержденном 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целях консолидации общества, обеспечения единства и формирования национально-государственной гражданской идентичности, дальнейшего совершенствования казахстанской модели толерантности и общественного согласия, а также для повышения эффективности деятельности Ассамблея народа Казахстана участвует в разработке и реализации государственной национальной политики Республики Казахстан в сфере межэтнических и межконфессиональных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разрабатывает или участвует в разработке проектов программных документов в сфере межэтнических и межконфессиональных отношений с привлечением Научно-экспертного совета, вносит их для обсуждения на Совет, организует их рассмотрение Сессией, направляет на утверждение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"Об Ассамблее народа Казахстана", а также на основе выработанных концептуальных подходов на среднесрочную перспективу Ассамблея разрабатывает Концепцию "Стратегия развития Ассамблеи народа Казахстана" (далее - Концепция).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Разработанная Концепция вносится на рассмотрение Председателя Ассамблеи и в случае ее одобрения утверждается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реализуется через стратегические и программные документы, стратегические планы государственных органов и законы.";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