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00c4" w14:textId="9a00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20 марта 1999 года № 88 "О Совете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июля 2012 года № 355.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марта 1999 года № 88 "О Совете Безопасности Республики Казахстан" (САПП Республики Казахстан, 2002 г., № 32, ст. 339; 2003 г., № 40, ст. 417; 2006 г., № 23, ст. 229; 2008 г., № 20, ст. 182; 2009 г., № 3-4, ст. 7; 2010 г., № 2, ст. 12; № 37, ст. 309; № 51, ст. 466; 2011 г., № 48, ст. 646) следующие изменения и дополнения: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Республики Казахстан, утвержденном названным Указом: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определение основных направлений защиты национальных интересов, выявление, анализ, оценка и прогнозирование угроз национальной безопасности, выбор средств и методов по обеспечению национальной безопасности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основных направлений государственной политики в области обеспечения национальной безопасности страны;";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1-1), 2), 3-1) и 7)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комплексного анализа развития ситуации в мире и регионах применительно к национальным интересам Республики Казахстан, выявление и прогнозирование возникновения источников внутренних и внешних угроз национальной безопасности, принятие мер по их предупреждению и нейтрализации;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рассмотрение и оценка содержания стратегических и программных документов по важнейшим направлениям развития страны;";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рассмотрение актуальных вопросов обеспечения общественной, военной, политической, экономической, информационной, экологической безопасности;";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обсуждение кандидатур, рекомендуемых к назначению на должности первых руководителей Генеральной прокуратуры, Комитета национальной безопасности, Агентства по борьбе с экономической и коррупционной преступностью (финансовой полиции), министерств иностранных дел, обороны, внутренних дел, по чрезвычайным ситуациям, юстиции, Службы внешней разведки "Сырбар", комитетов по финансовому мониторингу и таможенного контроля Министерства финансов;";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анализ законопроектов по вопросам национальной безопасности, представление по ним рекомендаций Президенту Республики Казахстан;";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Членами Совета Безопасности по должности являются: Председатель Мажилиса Парламента Республики Казахстан, Председатель Сената Парламента Республики Казахстан, директор Службы внешней разведки Республики Казахстан "Сырбар", Министр внутренних дел Республики Казахстан, первый заместитель Министра обороны - начальник Генерального штаба Вооруженных Сил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Межведомственные комиссии, рабочие группы осуществляют подготовку материалов к заседаниям Совета Безопасности Республики Казахстан, выполняют аналитическую и исследовательскую работу по поручению Совета Безопасности или помощника Президента - Секретаря Совета Безопасности, разрабатывают предложения и рекомендации по основным направлениям государственной политики в области общественной, военной, политической, экономической, информационной, экологической безопасности и информируют о результатах своей деятельности Совет Безопасности.";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4-1):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"Верховному Суду, Генеральной прокуратуре, Комитету национальной безопасности, Агентству по борьбе с экономической и коррупционной преступностью (финансовой полиции) - по вопросам, не связанным соответственно с отправлением правосудия, осуществлением функций уголовного преследования, дознания, предварительного следствия и оперативно-розыскной деятельности;";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"Счетному комитету по контролю за исполнением республиканского бюджета, иным государственным органам, непосредственно подчиненным и подотчетным Президенту Республики Казахстан;".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