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38ca" w14:textId="f583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22 января 1999 года № 29 "О мерах по дальнейшей оптимизации системы государственных органов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декабря 2011 года № 207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17-1 Конституционного закона Республики Казахстан от 26 декабря 1995 года «О Президенте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29 «О мерах по дальнейшей оптимизации системы государственных органов Республики Казахстан» (САПП Республики Казахстан, 1999 г., № 1, ст. 2; 2000 г., № 54, ст. 593; 2001 г., № 1-2, ст. 2; № 4-5, ст. 43; 2002 г., № 26, ст. 272; № 45, ст. 445; 2003 г., № 12, ст. 130; № 16, ст. 160; 2004 г., № 13, ст. 166; № 21, ст. 267; № 27, ст. 344; № 48, ст. 590; 2005 г., № 16, ст. 189; № 27, ст. 329; № 30, ст. 380; № 49, ст. 623; 2006 г., № 7, ст. 50; № 26, ст. 264; № 28, ст. 299; № 30, ст. 320; 2007 г., № 30, ст. 330; № 33, ст. 361; 2008 г., № 10, ст. 105; 2009 г., № 5, ст. 13; 2010 г., № 27, ст. 205; № 51, ст. 466; 2011 г., № 2, ст. 12; № 34, ст. 408)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Указу: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«Прокуратура Республики Казахстан» цифры «5336» заменить цифрами «5472»;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«Генеральная прокуратура» цифры «286» заменить цифрами «316»;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«Органы прокуратуры» цифры «4394» заменить цифрами «4500».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