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5fa" w14:textId="b084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должности, освобождении от должностей председателей и судей судов Республики Казахстан и прекращении отставки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2011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1-1), 6),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 пунктами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Жаркаинского              </w:t>
      </w:r>
      <w:r>
        <w:rPr>
          <w:rFonts w:ascii="Times New Roman"/>
          <w:b/>
          <w:i w:val="false"/>
          <w:color w:val="000000"/>
          <w:sz w:val="28"/>
        </w:rPr>
        <w:t>Балабаева Нурболата Капаровича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Сандыктауского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Зерендинского             </w:t>
      </w:r>
      <w:r>
        <w:rPr>
          <w:rFonts w:ascii="Times New Roman"/>
          <w:b/>
          <w:i w:val="false"/>
          <w:color w:val="000000"/>
          <w:sz w:val="28"/>
        </w:rPr>
        <w:t>Абишева Казбека Есимбековича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Сандыктауского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Енбекшильдерского         </w:t>
      </w:r>
      <w:r>
        <w:rPr>
          <w:rFonts w:ascii="Times New Roman"/>
          <w:b/>
          <w:i w:val="false"/>
          <w:color w:val="000000"/>
          <w:sz w:val="28"/>
        </w:rPr>
        <w:t>Токсанбаева Кайрата Ботаевича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Степногорского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Сандыктауского            </w:t>
      </w:r>
      <w:r>
        <w:rPr>
          <w:rFonts w:ascii="Times New Roman"/>
          <w:b/>
          <w:i w:val="false"/>
          <w:color w:val="000000"/>
          <w:sz w:val="28"/>
        </w:rPr>
        <w:t>Тусупбаева Иманбека Жаксыбаевича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Жаркаинского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            </w:t>
      </w:r>
      <w:r>
        <w:rPr>
          <w:rFonts w:ascii="Times New Roman"/>
          <w:b/>
          <w:i w:val="false"/>
          <w:color w:val="000000"/>
          <w:sz w:val="28"/>
        </w:rPr>
        <w:t>Ахметова Максутхана Салимовича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Енбекшильдерского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>Ермекова Адлета Токтамысовича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 Шортандинского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Шортандинского            </w:t>
      </w:r>
      <w:r>
        <w:rPr>
          <w:rFonts w:ascii="Times New Roman"/>
          <w:b/>
          <w:i w:val="false"/>
          <w:color w:val="000000"/>
          <w:sz w:val="28"/>
        </w:rPr>
        <w:t>Диганта Андрея Ивановича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административного суда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 </w:t>
      </w:r>
      <w:r>
        <w:rPr>
          <w:rFonts w:ascii="Times New Roman"/>
          <w:b/>
          <w:i w:val="false"/>
          <w:color w:val="000000"/>
          <w:sz w:val="28"/>
        </w:rPr>
        <w:t>Курманкулова Алимжана Бахташевича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гарнизона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военного суда Алматинского гарнизона;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Карасуского               </w:t>
      </w:r>
      <w:r>
        <w:rPr>
          <w:rFonts w:ascii="Times New Roman"/>
          <w:b/>
          <w:i w:val="false"/>
          <w:color w:val="000000"/>
          <w:sz w:val="28"/>
        </w:rPr>
        <w:t>Исмухамбетова Бактыбая Абсагитовича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Денисовского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 </w:t>
      </w:r>
      <w:r>
        <w:rPr>
          <w:rFonts w:ascii="Times New Roman"/>
          <w:b/>
          <w:i w:val="false"/>
          <w:color w:val="000000"/>
          <w:sz w:val="28"/>
        </w:rPr>
        <w:t>Мухтарова Самалбека Бериккалиевича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Бурабайского районного суда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>Жумагулова Асылбека Файзрахмановича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уголовным делам        Костанайского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Майского районного суда   </w:t>
      </w:r>
      <w:r>
        <w:rPr>
          <w:rFonts w:ascii="Times New Roman"/>
          <w:b/>
          <w:i w:val="false"/>
          <w:color w:val="000000"/>
          <w:sz w:val="28"/>
        </w:rPr>
        <w:t>Идирова Ерлана Илишевича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по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Сузакского районного      </w:t>
      </w:r>
      <w:r>
        <w:rPr>
          <w:rFonts w:ascii="Times New Roman"/>
          <w:b/>
          <w:i w:val="false"/>
          <w:color w:val="000000"/>
          <w:sz w:val="28"/>
        </w:rPr>
        <w:t>Куламкадырулы Нургали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Чингирлауского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 </w:t>
      </w:r>
      <w:r>
        <w:rPr>
          <w:rFonts w:ascii="Times New Roman"/>
          <w:b/>
          <w:i w:val="false"/>
          <w:color w:val="000000"/>
          <w:sz w:val="28"/>
        </w:rPr>
        <w:t>Пакирдинова Мухамеджана Ахмедияевича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гарнизона                 Восточно-Казахстанского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городу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   </w:t>
      </w:r>
      <w:r>
        <w:rPr>
          <w:rFonts w:ascii="Times New Roman"/>
          <w:b/>
          <w:i w:val="false"/>
          <w:color w:val="000000"/>
          <w:sz w:val="28"/>
        </w:rPr>
        <w:t>Баркинхоева Магомеда Джабраиловича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административного суда города Астаны.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 </w:t>
      </w:r>
      <w:r>
        <w:rPr>
          <w:rFonts w:ascii="Times New Roman"/>
          <w:b/>
          <w:i w:val="false"/>
          <w:color w:val="000000"/>
          <w:sz w:val="28"/>
        </w:rPr>
        <w:t>Ергалиева Алтая Тулеуовича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Карасуского районного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городу Астане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>Елемесова Магауию Кусайыновича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 военного суда Акмолинского гарнизона.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Алматинского        </w:t>
      </w:r>
      <w:r>
        <w:rPr>
          <w:rFonts w:ascii="Times New Roman"/>
          <w:b/>
          <w:i w:val="false"/>
          <w:color w:val="000000"/>
          <w:sz w:val="28"/>
        </w:rPr>
        <w:t>Тажимбетова Алмаса Абдуганиевича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города         </w:t>
      </w:r>
      <w:r>
        <w:rPr>
          <w:rFonts w:ascii="Times New Roman"/>
          <w:b/>
          <w:i w:val="false"/>
          <w:color w:val="000000"/>
          <w:sz w:val="28"/>
        </w:rPr>
        <w:t>Мурзабекову Мадину Бактыбаевну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Горшкову Татьяну Васильевну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Костанайского       </w:t>
      </w:r>
      <w:r>
        <w:rPr>
          <w:rFonts w:ascii="Times New Roman"/>
          <w:b/>
          <w:i w:val="false"/>
          <w:color w:val="000000"/>
          <w:sz w:val="28"/>
        </w:rPr>
        <w:t>Кобцева Алексея Григорьевича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Павлодарского       </w:t>
      </w:r>
      <w:r>
        <w:rPr>
          <w:rFonts w:ascii="Times New Roman"/>
          <w:b/>
          <w:i w:val="false"/>
          <w:color w:val="000000"/>
          <w:sz w:val="28"/>
        </w:rPr>
        <w:t>Даутова Искандера Есымовича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Суханкулова Госмана Тусупбековича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Калдарову Акмарал Бейсеновну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Южно-Казахстанского       </w:t>
      </w:r>
      <w:r>
        <w:rPr>
          <w:rFonts w:ascii="Times New Roman"/>
          <w:b/>
          <w:i w:val="false"/>
          <w:color w:val="000000"/>
          <w:sz w:val="28"/>
        </w:rPr>
        <w:t>Павлову Наталью Михайловну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>Ахметова Жумабая Блялевича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      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>Мукашова Сабыра Зейнуллиновича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 с оставлением судьей этого же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Карасайского        </w:t>
      </w:r>
      <w:r>
        <w:rPr>
          <w:rFonts w:ascii="Times New Roman"/>
          <w:b/>
          <w:i w:val="false"/>
          <w:color w:val="000000"/>
          <w:sz w:val="28"/>
        </w:rPr>
        <w:t>Резникова Максима Анатольевича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 предъявляемых к судье;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>Мамытбекова Оспана Мусабековича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 с оставлением судьей этого же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суда         </w:t>
      </w:r>
      <w:r>
        <w:rPr>
          <w:rFonts w:ascii="Times New Roman"/>
          <w:b/>
          <w:i w:val="false"/>
          <w:color w:val="000000"/>
          <w:sz w:val="28"/>
        </w:rPr>
        <w:t>Бекееву Жумакул Таяубайкызы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Турара Рыскулова   по решению дисциплинарно-квалификационной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коллегии судей, с оставлением судьей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>Раисова Абая Абдыгалиевича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 с оставлением судьей этого же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Рудненского         </w:t>
      </w:r>
      <w:r>
        <w:rPr>
          <w:rFonts w:ascii="Times New Roman"/>
          <w:b/>
          <w:i w:val="false"/>
          <w:color w:val="000000"/>
          <w:sz w:val="28"/>
        </w:rPr>
        <w:t>Ещанова Серика Кенжебековича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предъявляемых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Павлодарского       </w:t>
      </w:r>
      <w:r>
        <w:rPr>
          <w:rFonts w:ascii="Times New Roman"/>
          <w:b/>
          <w:i w:val="false"/>
          <w:color w:val="000000"/>
          <w:sz w:val="28"/>
        </w:rPr>
        <w:t>Шагалакову Гульмиру Баяхметовну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Налимову Юлию Викторовну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по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Сузакского   </w:t>
      </w:r>
      <w:r>
        <w:rPr>
          <w:rFonts w:ascii="Times New Roman"/>
          <w:b/>
          <w:i w:val="false"/>
          <w:color w:val="000000"/>
          <w:sz w:val="28"/>
        </w:rPr>
        <w:t>Адила Осимбека Борибекулы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городу Алматы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районного суда      </w:t>
      </w:r>
      <w:r>
        <w:rPr>
          <w:rFonts w:ascii="Times New Roman"/>
          <w:b/>
          <w:i w:val="false"/>
          <w:color w:val="000000"/>
          <w:sz w:val="28"/>
        </w:rPr>
        <w:t>Жусупкалиеву Гульмиру Фрунзевну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Ауэзовского района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городу Астане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>Диханбаева Бауржана Сайрамбаевича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Сарыаркинского     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Алматинского        </w:t>
      </w:r>
      <w:r>
        <w:rPr>
          <w:rFonts w:ascii="Times New Roman"/>
          <w:b/>
          <w:i w:val="false"/>
          <w:color w:val="000000"/>
          <w:sz w:val="28"/>
        </w:rPr>
        <w:t>Абдырова Кенжебулата Мухамеджановича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Сарыаркинского      </w:t>
      </w:r>
      <w:r>
        <w:rPr>
          <w:rFonts w:ascii="Times New Roman"/>
          <w:b/>
          <w:i w:val="false"/>
          <w:color w:val="000000"/>
          <w:sz w:val="28"/>
        </w:rPr>
        <w:t>Нусупбекову Баглан Мукановну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Жаканову Розу Масугутовну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 в связи с уходом в отставку.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Прекратить отставку судьи Максудова Марата Марксовича за совершение порочащего проступка, умаляющего авторитет судебной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