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71d7" w14:textId="40c7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юбилейной медали в ознаменование 20-летия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мая 2011 года № 83</w:t>
      </w:r>
    </w:p>
    <w:p>
      <w:pPr>
        <w:spacing w:after="0"/>
        <w:ind w:left="0"/>
        <w:jc w:val="both"/>
      </w:pPr>
      <w:bookmarkStart w:name="z28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республиканской печати  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поощрения граждан Республики Казахстан и иностранных граждан, внесших значительный вклад в развитие и становление государственности и укрепление суверенитета Республики Казахстан, а также в ознаменование 20-летия Независимости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юбилейную медаль «Қазақстан Республикасының Тәуелсіздігіне 20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юбилейной медалью «Қазақстан Республикасының Тәуелсіздігіне 20 жыл»;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юбилейной медали «Қазақстан Республикасының Тәуелсіздігіне 20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мая 2011 года № 83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награждения юбилейной медалью</w:t>
      </w:r>
      <w:r>
        <w:br/>
      </w:r>
      <w:r>
        <w:rPr>
          <w:rFonts w:ascii="Times New Roman"/>
          <w:b/>
          <w:i w:val="false"/>
          <w:color w:val="000000"/>
        </w:rPr>
        <w:t>
«Қазақстан Республикасының Тәуелсіздігіне 20 жыл»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регулируют порядок награждения юбилейной медалью «Қазақстан Республикасының Тәуелсіздігіне 20 жыл» (далее – юбилейная медаль).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Юбилейной медалью награждаются граждане Республики Казахстан  и иностранные граждане, внесшие значительный вклад в становление государственности, укрепление суверенитета и в социально-экономическое развитие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юбилейной медалью вносятся Президенту Республики Казахстан Парламентом, Правительством, министерствами, иными центральными государственными органами Республики Казахстан, акимами областей, городов Астаны и Алматы, а также общественными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Юбилейная медаль вручается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Юбилейную медаль от имени и по поручению Президента Республики Казахстан также могут вручать: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секретарь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акимы областей, городов Астаны и Алматы, а также иные должностные лица, уполномоченные на это Главой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Вместе с медалью награжденному вручается удостоверение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Вручение юбилейной медали производится в торжественной обстановке и вручается награжденному лично. Перед вручением оглашается Указ Президента Республики Казахстан о награждении.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Юбилейная медаль носится на левой стороне груди. При наличии государственных наград Республики Казахстан располагается после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 вручении юбилейной медали в списке для награждения делается соответствующая запись.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Неврученные медали и удостоверения к ним возвращаются в Орденскую кладовую Управления делами Президента Республики Казахстан с указанием причин возврата, о чем делается соответствующая отметка в списках.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произведенных награждений, а также отчетность о ходе вручения юбилейных медалей ведутся Администрацией Президента Республики Казахстан.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1a171b"/>
          <w:sz w:val="28"/>
        </w:rPr>
        <w:t xml:space="preserve">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 xml:space="preserve">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от 17 мая 2011 года № 83</w:t>
      </w:r>
    </w:p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юбилейной медали «Қазақстан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
Тәуелсіздігіне 20 жыл»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Юбилейная медаль «Қазақстан Республикасының Тәуелсіздігіне 20 жыл» (далее – юбилейная медаль) имеет форму правильного круга диаметром 34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На лицевой стороне юбилейной медали в верхней части размещено изображение эмблемы юбилея – рельефное число 20, ноль которого выполнен в виде стилизованного солнца с лучами, на фоне развевающегося флага. В нижней части расположено рельефное изображение здания Акорды.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На оборотной стороне юбилейной медали в центральной части расположена рельефная надпись «Қазақстан Республикасының Тәуелсіздігіне 20 жыл».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Юбилейная медаль изготавливается из металла желтого цвета (латуни).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Юбилейная медаль при помощи ушка и кольца соединяется с колодкой шириной 32 мм и высотой 50 мм, обтянутой муаровой лентой. Лента образована двумя полосами по 16 мм красного и голубого цвета. Посередине расположена накладка в виде вертикальной рельефной лавровой ветви из латуни шириной 8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a171b"/>
          <w:sz w:val="28"/>
        </w:rPr>
        <w:t>      Юбилейная медаль с помощью булавки с визорным замком крепится к одежде.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