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2111" w14:textId="a242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2011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СМИ    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Казахстан", в связи со сложением полномочий Правительства Республики Казахстан при вступлении в должность вновь избранного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исполнять свои обязанности до утверждения нового состава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