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e64a" w14:textId="459e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июля 2010 года № 1028. Утратил силу Указом Президента Республики Казахстан от 30 июля 2012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организационно-штатной структуры Республиканской гвардии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30 "Об определении организационной структуры и общей штатной численности военнослужащих, рабочих и служащих Республиканской гвардии" (САПП Республики Казахстан, 2004 г., № 31, ст. 419)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"два полка" заменить словами "две бригады".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