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d6f8" w14:textId="2a8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27 июля 2007 года №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2010 года № 991. Утратил силу Указом Президента Республики Казахстан от 18 января 2021 года № 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 "О статусе и полномочиях ответственного секретаря центрального исполнительного органа Республики Казахстан" (САПП Республики Казахстан, 2007 г., № 25, ст. 285) следующее дополнение: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полномочиях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секретаря, утвержденных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парафирует, подписывает и принимает тексты международных договоров в соответствии с законодательством Республики Казахстан;".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