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8179" w14:textId="6d78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 от 16 мая 2003 года № 1095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ноября 2010 года № 1105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мая 2003 года № 1095 "О государственной программе освоения казахстанского сектора Каспийского моря" (САПП Республики Казахстан, 2003 г., № 21-22, ст. 209).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