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037d" w14:textId="e610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акты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сентября 2010 года № 1060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Подлежит опубликованию в Собрании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Президента и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акты Президента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апреля 2002 года № 839 "Об образовании Комиссии при Президенте Республики Казахстан по вопросам борьбы с коррупцией" (САПП Республики Казахстан, 2002 г., № 10, ст. 92; № 32, ст. 339; 2003 г., № 9, ст. 92; 2004 г., № 14, ст. 171; № 51, ст. 671; 2005 г., № 43, ст. 573; 2006 г., № 35, ст. 374; 2007 г., № 3, ст. 36; № 24, ст. 268; 2008 г., № 4, ст. 43; № 20, ст. 182; № 42, ст. 465; 2009 г., № 10, ст. 48; № 27-28, ст. 234; № 59, ст. 510):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при Президенте Республики Казахстан по вопросам борьбы с коррупцией, утвержденный вышеназванным Указом: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Абыкаева                  - Председателя Комитета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Нуртая                      безопасности Республики Казахстан;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 Шаяхметова А.Ш.;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октября 2006 года № 198 "О Комиссии по вопросам гражданства при Президенте Республики Казахстан" (САПП Республики Казахстан, 2006 г., № 38, ст. 421; 2007 г., № 11, ст. 119; № 24, ст. 268; 2008 г., № 4, ст. 43; № 20, ст. 182; № 42, ст. 465; 2009 г., № 59, ст. 510):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гражданства при Президенте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"Шер                      - заместитель председателя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Раиса Петровна              охране прав детей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образования и науки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"заместитель председателя" заменить словом "председатель";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февраля 2002 года № 303 "Об образовании Совета по правовой политике при Президенте Республики Казахстан" (САПП Республики Казахстан, 2002 г., № 6, ст. 44; № 39, ст. 396; 2003 г., № 18, ст. 180; 2004 г., № 4, ст. 50; № 51, ст. 671; 2005 г., № 44, ст. 578; 2006 г., № 7, ст. 51; 2007 г., № 5, ст. 62; № 26, ст. 299; № 35, ст. 389; № 44, ст. 515; 2008 г., № 20, ст. 182; № 42, ст. 465; № 49, ст. 555; 2009 г., № 27-28, ст. 234, № 59, ст. 510):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персональный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правовой политике при Президенте Республики Казахстан, утвержденный названным распоряжением: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Абыкаева                  - Председателя Комитета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Нуртая                      безопасности Республики Казахстан;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указанного Совета Шаяхметова А.Ш.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