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d1b6" w14:textId="520d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20 января 1998 года № 3827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июля 2009 года № 837.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13 декабря 2001 года "О праздниках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января 1998 года № 3827 "О профессиональных и иных праздниках в Республике Казахстан" (САПП Республики Казахстан, 1998 г., № 1, ст. 1; 2003 г., № 44, ст. 469; 2007 г., № 18, ст. 197; 2008 г., № 23, ст. 212) следующее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профессиональных и иных праздников в Республике Казахстан, утвержденный названным Указом, дополнить абзацем седьмым следующего со 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"День дипломатической службы — 2 июля".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первого официального опубли 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