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2b3ee" w14:textId="a72b3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Кусаинова А.К. министром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марта 2009 года № 755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Кусаинова Абельгази Калиакпаровича министром транспорта и коммуникаций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