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0312" w14:textId="d820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 сентября 2005 года №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2009 года № 725. Утратил силу Указом Президента Республики Казахстан от 2 апреля 2010 года №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Указом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РК от 02.04.2010 N 962.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сентября 2005 года № 1641 "О Концепции формирования и использования средств Национального фонда Республики Казахстан на среднесрочную перспективу" (САПП Республики Казахстан, 2005 г., № 35, ст. 480; 2007 г., № 17, ст. 186)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и использования средств Национального фонда Республики Казахстан на среднесрочную перспективу, одобренной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Управление активами Национального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инвестиционных операций при управлении Национальным фондом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активов Национального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достаточного уровня ликвидности активов Национального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доходности активов Национального фонда в долгосрочной перспективе при умеренном уровне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Организационная структура активов Национального фонда определяется в соответствии с целями Национального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доходности активов Национального фонда в долгосрочной перспективе предусматривает краткосрочные колебания доходности.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активами Национального фонда должно осуществляться с учетом мирового опыта управления аналогичными фондами с использованием передовых практик и с учетом конъюнктуры мировых финансовых рынков. Доверительное управление активами Национального фонда осуществляется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инвестиционных операций Национального фонда определяется Национальным Банком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активов Национального фонда должно осуществляться в финансовые инструменты, определенные Правительством Республики Казахстан совместно с Национальным Банком Республики Казахстан по предложению Совета по управлению Национальным фондом. Совет по управлению Национальным фондом - косультативно-совещательный орган при Президенте Республики Казахстан, вырабатывающий предложения по эффективному использованию Национального фонда и его размещению в финансовые инструменты, за исключением нематериальных активов.";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указанной Концепции таблицу "Основные показатели Национального фонда на среднесрочный период (2007-2009 гг.)"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