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6fa" w14:textId="668e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31 декабря 2003 года № 1270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2008 года № 575.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декабря 2003 года N 1270 "О дальнейшем совершенствовании системы государственного управления Республики Казахстан" (САПП Республики Казахстан, 2004 г., N 50, ст. 640; 2006 г., N 2, ст. 10; N 17, ст. 156; 2007 г., N 15, ст. 171)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3 изложить в следующей редакции: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лимит штатной численности Агентства в количестве 490 единиц.";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регулированию и надзору финансового рынка и финансовых организаций, утвержденном вышеназванным Указом: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17: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"восьми" заменить словом "девяти";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"и Национального Банка" заменить словами ", Национального Банка и Агентства Республики Казахстан по регулированию деятельности регионального финансового центра города Алматы";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Правления Агентства от Президента Республики Казахстан, Правительства Республики Казахстан, Национального Банка, Агентства Республики Казахстан по регулированию деятельности регионального финансового центра города Алматы и Агентства назначаются и освобождаются соответственно Президентом Республики Казахстан, Правительством Республики Казахстан, Национальным Банком, Агентством Республики Казахстан по регулированию деятельности регионального финансового центра города Алматы и Председателем Агентства.";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регулированию и надзору финансового рынка и финансовых организаций, утвержденной вышеназванным Указом: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"Управление лицензирования", "Управление информационных технологий" слово "Управление" заменить словом "Департамент";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"Отдел контроля качества предоставляемых услуг" слово "Отдел" заменить словом "Управление".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и надзору финансового рынка и финансовых организаций принять необходимые меры, вытекающие из настоящего Указа.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Республики Казахстан увеличить объемы финансирования Агентства Республики Казахстан по регулированию и надзору финансового рынка и финансовых организаций, установленные на 1 января 2007 года, и осуществлять исчисление средств, необходимых для обеспечения его деятельности, исходя из установленного лимита штатной численности работников.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