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96c2" w14:textId="9dc9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ноября 2007 года N 446.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(выписка)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27 июля 2007 года N 372 "О статусе и полномочиях ответственного секретаря центрального исполнительного органа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указы Президента Республики Казахстан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Указ 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 (САПП Республики Казахстан, 2004 г., N 19, ст. 234; N 33, ст. 439; 2005 г., N 27, ст. 329; N 30, ст. 380; 2006 г., N 23, ст. 229; N 38, ст. 420; N 39, ст. 429):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названному Указу: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"Специальные     7,13 7,49 7,84 8,20 8,56 8,77 8,98 9,20 9,41 9,48 9,63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                                                              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дополнить строками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"Ответственный   7,13 7,49 7,84 8,20 8,56 8,77 8,98 9,20 9,41 9,48 9,63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Ответственный    6,57 6,90 7,23 7,56 7,88 8,08 8,28 8,48 8,67 8,74 8,87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входящего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                                           ";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 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29.12.2015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Настоящий Указ вводится в действие с 28 октября 2007 года.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