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0d6b" w14:textId="bdd0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Указ Президента Республики Казахстан от 7 февраля 2001 года № 550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ноября 2007 года № 444. Утратил силу Указом Президента Республики Казахстан от 18 апреля 2011 года № 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Указом Президента Республики Казахстан от 18 апреля 2011 года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 в Собрании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6 апреля 2007 года N 310 "О дальнейших мерах по реализации Стратегии развития Казахстана до 2030 года"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7 февраля 2001 года N 550 "О Государственной программе функционирования и развития языков на 2001-2010 годы" (САПП Республики Казахстан, 2001 г., N 7, ст. 73; 2004 г., N 14, ст. 173; 2006 г., N 20, ст. 194)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программе функционирования и развития языков на 2001-2010 годы, утвержденной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после слов "развитие языков этнических групп" дополнить словами "и внедрение английского языка в деловое общение";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после слов "общественной жизни;"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"создание условий для изучения английского языка гражданами республики";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 дополнить абзацем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"Вместе с тем, Президент в Послании народу Казахстана "Новый Казахстан в новом мире" подчеркнул: "...предлагаю начать поэтапную реализацию культурного проекта "Триединство языков". Казахстан должен восприниматься во всем мире как высокообразованная страна, население которой пользуется тремя языками...". В этой связи необходимо последовательно осуществлять работу по развитию казахского языка как государственного, русского языка как языка межнационального общения и английского языка - языка успешной интеграции в глобальную экономику и рассматривать это как один из основных приоритетов государственной языковой политики.";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дополнить абзацами шестым, седьмым и восьмым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"повышение статуса Государственной терминологической комиссии, пересмотр его положения, задач, 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направления по дальнейшему развитию национальной ономастики на основе исторических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правовых основ, механизмов реализации и форм осуществления ономастической работы;";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"компьютеризации государственного языка."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создание условий для изучения английского языка гражданами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обучения английскому языку во всех общеобразовательных школах, в том числе специализированных школах с углубленным изучением иностранных языков, средних специальных, высших учебных заведениях;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гибкой системы подготовки кадров, обеспечения учебного процесса методическими и учебными пособиями.";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5.1. раздела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"трех"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"Язык в государственных органах Республики Казахстан"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"Вместе с тем, в целях реализации культурного проекта "Триединство языков" наряду с государственным и русским языками необходимо решать и вопросы обучения государственных служащих английскому языку - языку интеграции в глобальную мировую экономику.";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"Языковое развитие в сфере образования и обучения языкам":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дополнить предложением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культурного проекта "Триединство языков" необходимо повысить качество учебников и учебно-методических комплексов на английском языке для организаций образования начального, основного среднего и общего среднего образования и рассмотреть вопросы по развитию обучения на трех языках.";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"Научное обеспечение" дополнить абзацами вторым и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совершенствования научно-теоретической, практической базы национальной терминологии, координации работы по использованию и идентификации утвержденных терминов, координации работы отдельных специалистов, ученых и организаций по подготовке терминологических словарей по различным отраслям необходимо создать отраслевые терминологические секции при Государственной терминологической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необходимо совершенствовать и научно-фактологическую базу ономастической деятельности, вести учет и систематизацию исторически сложившихся казахских топонимов, изучать частоту использования казахских топонимов.";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7 дополнить абзацем седьмым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"обеспечение равноправного доступа для получения полноценного образования на английском языке разными категориями обучающихся и осуществление подготовки конкурентоспособной личности, подготовленной к активному участию в социальной, экономической и политической жизни страны.".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привести свои акты в соответствие с настоящим Указом;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необходимые меры по реализации настоящего Указа.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