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b574" w14:textId="24eb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роспуске Мажилиса Парламента Республики Казахстан третьего созыва и назначении внеочередных выборов депутатов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июня 2007 года N 350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 актов Президента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и республиканской печати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соответствии с подпунктом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>,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85_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87_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Распустить Мажилис Парламента Республики Казахстан третьего созыва.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внеочередные выборы депутатов Мажилиса Парламента Республики Казахстан, избираемых по партийным спискам, на 18 августа 2007 года.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Назначить внеочередные выборы депутатов Мажилиса Парламента Республики Казахстан, избираемых Ассамблеей народа Казахстана, на 20 августа 2007 года.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выдвижение кандидатов в депутаты Мажилиса Парламента Республики Казахстан, избираемых по партийным спискам, начинается 22 июня 2007 года и заканчивается 11 июля 2007 года.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Центральной избирательной комиссии Республики Казахстан организовать подготовку и проведение внеочередных выборов депутатов Мажилиса Парламента Республики Казахстан.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Правительству Республики Казахстан, акимам областей, городов Астаны и Алматы безотлагательно принять все необходимые меры по организационному,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финансовому обеспечению внеочередных выборов депутатов Мажилиса Парламента Республики Казахстан.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