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906e" w14:textId="0859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назначения акимов районов, городов областного значения, районов в городах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июня 2007 года N 339. Утратил силу Указом Президента Республики Казахстан от 19 мая 2011 года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Указом Президента РК от 19.05.2011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Подлежит опубликованию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республиканской печати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4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87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32 </w:t>
      </w:r>
      <w:r>
        <w:rPr>
          <w:rFonts w:ascii="Times New Roman"/>
          <w:b w:val="false"/>
          <w:i w:val="false"/>
          <w:color w:val="000000"/>
          <w:sz w:val="28"/>
        </w:rPr>
        <w:t>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36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акимы районов областей и городов областного значения, а также акимы районов в городах Астане и Алматы назначаются на должность акимами соответственно областей, городов Астаны и Алматы, с согласия маслихата соответственно района области, города областного значения, городов Астаны и Алматы.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Акимы районов и городов областного значения, избранные в порядке, установленном Указом Президента Республики Казахстан от 6 июня 2006 года N 130, сохраняют свои полномочия до истечения срока, на который они были избраны.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6 июня 2006 года N 130 "О проведении выборов акимов районов, городов областного значения Республики Казахстан" (САПП Республики Казахстан, 2006 г., N 22, ст. 212).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