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7b4d" w14:textId="8eb7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какова Н.А. Министром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скакова Нурлана Абдильдаевича Министром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