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e184" w14:textId="ec3e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Лама Шарифа К.К. Чрезвычайным и Полномочным Послом Республики Казахстан в Королевстве Саудовская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июля 2006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Лама Шарифа Кайрата Кайырбекулы Чрезвычайным и Полномоченным Послом Республики Казахстан в Королевстве Саудовская Аравия.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