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0915" w14:textId="1270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июля 2006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пунктами 2,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 статьи </w:t>
      </w:r>
      <w:r>
        <w:rPr>
          <w:rFonts w:ascii="Times New Roman"/>
          <w:b w:val="false"/>
          <w:i w:val="false"/>
          <w:color w:val="000000"/>
          <w:sz w:val="28"/>
        </w:rPr>
        <w:t>
 31, подпунктами 1), 4), 6), 7)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3, </w:t>
      </w:r>
      <w:r>
        <w:rPr>
          <w:rFonts w:ascii="Times New Roman"/>
          <w:b w:val="false"/>
          <w:i w:val="false"/>
          <w:color w:val="000000"/>
          <w:sz w:val="28"/>
        </w:rPr>
        <w:t>
 подпунктом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 </w:t>
      </w:r>
      <w:r>
        <w:rPr>
          <w:rFonts w:ascii="Times New Roman"/>
          <w:b w:val="false"/>
          <w:i w:val="false"/>
          <w:color w:val="000000"/>
          <w:sz w:val="28"/>
        </w:rPr>
        <w:t>
 статьи 34 Конституционного закона Республики Казахстан от 25 декабря 2000 года "О судебной системе и статусе судей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Назначить на должность председателя: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Актюбинского                
</w:t>
      </w:r>
      <w:r>
        <w:rPr>
          <w:rFonts w:ascii="Times New Roman"/>
          <w:b/>
          <w:i w:val="false"/>
          <w:color w:val="000000"/>
          <w:sz w:val="28"/>
        </w:rPr>
        <w:t>
Есжанова Мухтара Есиркеповича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             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председателя Кызылординского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Кызылординского             
</w:t>
      </w:r>
      <w:r>
        <w:rPr>
          <w:rFonts w:ascii="Times New Roman"/>
          <w:b/>
          <w:i w:val="false"/>
          <w:color w:val="000000"/>
          <w:sz w:val="28"/>
        </w:rPr>
        <w:t>
Шаухарова Калидулу Адыловича;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коллегии по гражданским     
</w:t>
      </w:r>
      <w:r>
        <w:rPr>
          <w:rFonts w:ascii="Times New Roman"/>
          <w:b/>
          <w:i w:val="false"/>
          <w:color w:val="000000"/>
          <w:sz w:val="28"/>
        </w:rPr>
        <w:t>
Жумагулова Бауыржана Турсуновича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суда города Астаны    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председателя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межрайонного экономического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Атырауской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коллегии по гражданским     
</w:t>
      </w:r>
      <w:r>
        <w:rPr>
          <w:rFonts w:ascii="Times New Roman"/>
          <w:b/>
          <w:i w:val="false"/>
          <w:color w:val="000000"/>
          <w:sz w:val="28"/>
        </w:rPr>
        <w:t>
Жармухамбетову Сару Азымбековну;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
</w:t>
      </w:r>
      <w:r>
        <w:rPr>
          <w:rFonts w:ascii="Times New Roman"/>
          <w:b/>
          <w:i w:val="false"/>
          <w:color w:val="000000"/>
          <w:sz w:val="28"/>
        </w:rPr>
        <w:t>
Жолдасбая Жараса Жолдасбайулы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Райымбекского района    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Алматинского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
</w:t>
      </w:r>
      <w:r>
        <w:rPr>
          <w:rFonts w:ascii="Times New Roman"/>
          <w:b/>
          <w:i w:val="false"/>
          <w:color w:val="000000"/>
          <w:sz w:val="28"/>
        </w:rPr>
        <w:t>
Исмагулова Айкена Ермукановича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Курчумского района      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Усть-Каменогорского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
</w:t>
      </w:r>
      <w:r>
        <w:rPr>
          <w:rFonts w:ascii="Times New Roman"/>
          <w:b/>
          <w:i w:val="false"/>
          <w:color w:val="000000"/>
          <w:sz w:val="28"/>
        </w:rPr>
        <w:t>
Усманова Ерлана Губайдуллиевича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Казталовского района    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районного суда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Казталовского района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  
</w:t>
      </w:r>
      <w:r>
        <w:rPr>
          <w:rFonts w:ascii="Times New Roman"/>
          <w:b/>
          <w:i w:val="false"/>
          <w:color w:val="000000"/>
          <w:sz w:val="28"/>
        </w:rPr>
        <w:t>
Карабаева Ержана Усерханулы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                       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Мактааральского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Чардаринского районного     
</w:t>
      </w:r>
      <w:r>
        <w:rPr>
          <w:rFonts w:ascii="Times New Roman"/>
          <w:b/>
          <w:i w:val="false"/>
          <w:color w:val="000000"/>
          <w:sz w:val="28"/>
        </w:rPr>
        <w:t>
Тилегенова Арысбая Ережеповича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                       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председателя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Мактааральского района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         
</w:t>
      </w:r>
      <w:r>
        <w:rPr>
          <w:rFonts w:ascii="Times New Roman"/>
          <w:b/>
          <w:i w:val="false"/>
          <w:color w:val="000000"/>
          <w:sz w:val="28"/>
        </w:rPr>
        <w:t>
Балыкова Даулена Жумаловича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               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         председателя коллегии по гражданским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делам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областного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Назначить на должность судьи: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города Астаны          
</w:t>
      </w:r>
      <w:r>
        <w:rPr>
          <w:rFonts w:ascii="Times New Roman"/>
          <w:b/>
          <w:i w:val="false"/>
          <w:color w:val="000000"/>
          <w:sz w:val="28"/>
        </w:rPr>
        <w:t>
Сарманову Алию Бижановну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Алматинского районного суда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     
</w:t>
      </w:r>
      <w:r>
        <w:rPr>
          <w:rFonts w:ascii="Times New Roman"/>
          <w:b/>
          <w:i w:val="false"/>
          <w:color w:val="000000"/>
          <w:sz w:val="28"/>
        </w:rPr>
        <w:t>
Абишеву Гульмиру Болатовну;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    
</w:t>
      </w:r>
      <w:r>
        <w:rPr>
          <w:rFonts w:ascii="Times New Roman"/>
          <w:b/>
          <w:i w:val="false"/>
          <w:color w:val="000000"/>
          <w:sz w:val="28"/>
        </w:rPr>
        <w:t>
Жакулина Аскербека Бейсембековича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                       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Кокшетауского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Актюбинского областного     
</w:t>
      </w:r>
      <w:r>
        <w:rPr>
          <w:rFonts w:ascii="Times New Roman"/>
          <w:b/>
          <w:i w:val="false"/>
          <w:color w:val="000000"/>
          <w:sz w:val="28"/>
        </w:rPr>
        <w:t>
Иманиязову Шолпан Сарбасовну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                       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суда N 2 города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Актюбинской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Уристембаеву Майру Геназбаевну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суда N 2 города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Актюбинской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    
</w:t>
      </w:r>
      <w:r>
        <w:rPr>
          <w:rFonts w:ascii="Times New Roman"/>
          <w:b/>
          <w:i w:val="false"/>
          <w:color w:val="000000"/>
          <w:sz w:val="28"/>
        </w:rPr>
        <w:t>
Кайсиди Ларису Владимировну
</w:t>
      </w:r>
      <w:r>
        <w:rPr>
          <w:rFonts w:ascii="Times New Roman"/>
          <w:b w:val="false"/>
          <w:i w:val="false"/>
          <w:color w:val="000000"/>
          <w:sz w:val="28"/>
        </w:rPr>
        <w:t>
         суда                        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Енбекшиказахского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Алматинской области;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    
</w:t>
      </w:r>
      <w:r>
        <w:rPr>
          <w:rFonts w:ascii="Times New Roman"/>
          <w:b/>
          <w:i w:val="false"/>
          <w:color w:val="000000"/>
          <w:sz w:val="28"/>
        </w:rPr>
        <w:t>
Бежекенова Ахметбека Бахытбековича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             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суда N 2 города Усть-Каменогорска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Жусупбекову Нуржамал Ауесхановну;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Южно-Казахстанского         
</w:t>
      </w:r>
      <w:r>
        <w:rPr>
          <w:rFonts w:ascii="Times New Roman"/>
          <w:b/>
          <w:i w:val="false"/>
          <w:color w:val="000000"/>
          <w:sz w:val="28"/>
        </w:rPr>
        <w:t>
Чокморову Аиду Суеркуловну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             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Аль-Фарабийского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города Шымкента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области;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 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         
</w:t>
      </w:r>
      <w:r>
        <w:rPr>
          <w:rFonts w:ascii="Times New Roman"/>
          <w:b/>
          <w:i w:val="false"/>
          <w:color w:val="000000"/>
          <w:sz w:val="28"/>
        </w:rPr>
        <w:t>
Усманова Махамадкасыма Адиловича;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Карагандинской области: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Балхашского городского      
</w:t>
      </w:r>
      <w:r>
        <w:rPr>
          <w:rFonts w:ascii="Times New Roman"/>
          <w:b/>
          <w:i w:val="false"/>
          <w:color w:val="000000"/>
          <w:sz w:val="28"/>
        </w:rPr>
        <w:t>
Беркалиеву Нейлю Сергеевну;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Кызылординского             
</w:t>
      </w:r>
      <w:r>
        <w:rPr>
          <w:rFonts w:ascii="Times New Roman"/>
          <w:b/>
          <w:i w:val="false"/>
          <w:color w:val="000000"/>
          <w:sz w:val="28"/>
        </w:rPr>
        <w:t>
Сматова Исатая Маратулы;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Экибастузского              
</w:t>
      </w:r>
      <w:r>
        <w:rPr>
          <w:rFonts w:ascii="Times New Roman"/>
          <w:b/>
          <w:i w:val="false"/>
          <w:color w:val="000000"/>
          <w:sz w:val="28"/>
        </w:rPr>
        <w:t>
Дайкенова Марата Темирболатовича.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Освободить от занимаемых должностей: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Актюбинского   
</w:t>
      </w:r>
      <w:r>
        <w:rPr>
          <w:rFonts w:ascii="Times New Roman"/>
          <w:b/>
          <w:i w:val="false"/>
          <w:color w:val="000000"/>
          <w:sz w:val="28"/>
        </w:rPr>
        <w:t>
Косаева Еркина Нуркасымовича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             с прекращением полномочий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Актюбинского          
</w:t>
      </w:r>
      <w:r>
        <w:rPr>
          <w:rFonts w:ascii="Times New Roman"/>
          <w:b/>
          <w:i w:val="false"/>
          <w:color w:val="000000"/>
          <w:sz w:val="28"/>
        </w:rPr>
        <w:t>
Кульписову Мадину Мухамбетовну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             за невыполнение требований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военного суда  
</w:t>
      </w:r>
      <w:r>
        <w:rPr>
          <w:rFonts w:ascii="Times New Roman"/>
          <w:b/>
          <w:i w:val="false"/>
          <w:color w:val="000000"/>
          <w:sz w:val="28"/>
        </w:rPr>
        <w:t>
Калиева Талгата Ахметбековича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гарнизона      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Кокшетауского         
</w:t>
      </w:r>
      <w:r>
        <w:rPr>
          <w:rFonts w:ascii="Times New Roman"/>
          <w:b/>
          <w:i w:val="false"/>
          <w:color w:val="000000"/>
          <w:sz w:val="28"/>
        </w:rPr>
        <w:t>
Шакуанова Рината Боташевича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             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 N 2    
</w:t>
      </w:r>
      <w:r>
        <w:rPr>
          <w:rFonts w:ascii="Times New Roman"/>
          <w:b/>
          <w:i w:val="false"/>
          <w:color w:val="000000"/>
          <w:sz w:val="28"/>
        </w:rPr>
        <w:t>
Жансейтова Бердикуля Жансейтовича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Саркандского   
</w:t>
      </w:r>
      <w:r>
        <w:rPr>
          <w:rFonts w:ascii="Times New Roman"/>
          <w:b/>
          <w:i w:val="false"/>
          <w:color w:val="000000"/>
          <w:sz w:val="28"/>
        </w:rPr>
        <w:t>
Жаксыбаева Адил-Омара Тлегеновича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Глубоковского         
</w:t>
      </w:r>
      <w:r>
        <w:rPr>
          <w:rFonts w:ascii="Times New Roman"/>
          <w:b/>
          <w:i w:val="false"/>
          <w:color w:val="000000"/>
          <w:sz w:val="28"/>
        </w:rPr>
        <w:t>
Амренова Жомарта Кенжехановича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Зыряновского          
</w:t>
      </w:r>
      <w:r>
        <w:rPr>
          <w:rFonts w:ascii="Times New Roman"/>
          <w:b/>
          <w:i w:val="false"/>
          <w:color w:val="000000"/>
          <w:sz w:val="28"/>
        </w:rPr>
        <w:t>
Тукеева Кайрата Жахангеровича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Жамбылской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суда N 2              
</w:t>
      </w:r>
      <w:r>
        <w:rPr>
          <w:rFonts w:ascii="Times New Roman"/>
          <w:b/>
          <w:i w:val="false"/>
          <w:color w:val="000000"/>
          <w:sz w:val="28"/>
        </w:rPr>
        <w:t>
Тымбаева Елжаса Ахметжановича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Тараза               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Житикаринского        
</w:t>
      </w:r>
      <w:r>
        <w:rPr>
          <w:rFonts w:ascii="Times New Roman"/>
          <w:b/>
          <w:i w:val="false"/>
          <w:color w:val="000000"/>
          <w:sz w:val="28"/>
        </w:rPr>
        <w:t>
Мендыбаеву Галию Булекпаевну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Камыстинского         
</w:t>
      </w:r>
      <w:r>
        <w:rPr>
          <w:rFonts w:ascii="Times New Roman"/>
          <w:b/>
          <w:i w:val="false"/>
          <w:color w:val="000000"/>
          <w:sz w:val="28"/>
        </w:rPr>
        <w:t>
Мухамеджанова Бауржана Жагаловича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 N 2    
</w:t>
      </w:r>
      <w:r>
        <w:rPr>
          <w:rFonts w:ascii="Times New Roman"/>
          <w:b/>
          <w:i w:val="false"/>
          <w:color w:val="000000"/>
          <w:sz w:val="28"/>
        </w:rPr>
        <w:t>
Азбанбаеву Жумаш Ермагамбетовну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Казыбекбийского района 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 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   
</w:t>
      </w:r>
      <w:r>
        <w:rPr>
          <w:rFonts w:ascii="Times New Roman"/>
          <w:b/>
          <w:i w:val="false"/>
          <w:color w:val="000000"/>
          <w:sz w:val="28"/>
        </w:rPr>
        <w:t>
Мажитова Кайргельды Аманжоловича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               по собственному желанию;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суда N 2              
</w:t>
      </w:r>
      <w:r>
        <w:rPr>
          <w:rFonts w:ascii="Times New Roman"/>
          <w:b/>
          <w:i w:val="false"/>
          <w:color w:val="000000"/>
          <w:sz w:val="28"/>
        </w:rPr>
        <w:t>
Кашигулину Асиму Амангельдиевну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Павлодара            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               
</w:t>
      </w:r>
      <w:r>
        <w:rPr>
          <w:rFonts w:ascii="Times New Roman"/>
          <w:b/>
          <w:i w:val="false"/>
          <w:color w:val="000000"/>
          <w:sz w:val="28"/>
        </w:rPr>
        <w:t>
Айтпишова Ермека Калкеновича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         в связи со смертью;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Экибастуза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Мангистауской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Жанаозенского         
</w:t>
      </w:r>
      <w:r>
        <w:rPr>
          <w:rFonts w:ascii="Times New Roman"/>
          <w:b/>
          <w:i w:val="false"/>
          <w:color w:val="000000"/>
          <w:sz w:val="28"/>
        </w:rPr>
        <w:t>
Алмамбетова Утегена Койбагаровича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             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   
</w:t>
      </w:r>
      <w:r>
        <w:rPr>
          <w:rFonts w:ascii="Times New Roman"/>
          <w:b/>
          <w:i w:val="false"/>
          <w:color w:val="000000"/>
          <w:sz w:val="28"/>
        </w:rPr>
        <w:t>
Тушабека Асхата Дадеулы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 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Жанаозена 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Исергепова Негмата Рамазановича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Северо-Казахстанского 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 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суда N 2              
</w:t>
      </w:r>
      <w:r>
        <w:rPr>
          <w:rFonts w:ascii="Times New Roman"/>
          <w:b/>
          <w:i w:val="false"/>
          <w:color w:val="000000"/>
          <w:sz w:val="28"/>
        </w:rPr>
        <w:t>
Кабиеву Руслану Муратовну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       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Южно-Казахстанского   
</w:t>
      </w:r>
      <w:r>
        <w:rPr>
          <w:rFonts w:ascii="Times New Roman"/>
          <w:b/>
          <w:i w:val="false"/>
          <w:color w:val="000000"/>
          <w:sz w:val="28"/>
        </w:rPr>
        <w:t>
Боранбаева Рахымберды Аденовича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 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Сайрамского           
</w:t>
      </w:r>
      <w:r>
        <w:rPr>
          <w:rFonts w:ascii="Times New Roman"/>
          <w:b/>
          <w:i w:val="false"/>
          <w:color w:val="000000"/>
          <w:sz w:val="28"/>
        </w:rPr>
        <w:t>
Тажденову Манат Насыровну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Туркестанского        
</w:t>
      </w:r>
      <w:r>
        <w:rPr>
          <w:rFonts w:ascii="Times New Roman"/>
          <w:b/>
          <w:i w:val="false"/>
          <w:color w:val="000000"/>
          <w:sz w:val="28"/>
        </w:rPr>
        <w:t>
Шертаеву Майру Жолбарысовну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 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 N 2    
</w:t>
      </w:r>
      <w:r>
        <w:rPr>
          <w:rFonts w:ascii="Times New Roman"/>
          <w:b/>
          <w:i w:val="false"/>
          <w:color w:val="000000"/>
          <w:sz w:val="28"/>
        </w:rPr>
        <w:t>
Рысмагамбетову Розу Жарылгасиновну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Ауэзовского района          в связи с вступлением в законную силу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обвинительного приговора суда;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 N 2    
</w:t>
      </w:r>
      <w:r>
        <w:rPr>
          <w:rFonts w:ascii="Times New Roman"/>
          <w:b/>
          <w:i w:val="false"/>
          <w:color w:val="000000"/>
          <w:sz w:val="28"/>
        </w:rPr>
        <w:t>
Алдабергенова Турганбая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Бостандыкского района       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коллегии по    
</w:t>
      </w:r>
      <w:r>
        <w:rPr>
          <w:rFonts w:ascii="Times New Roman"/>
          <w:b/>
          <w:i w:val="false"/>
          <w:color w:val="000000"/>
          <w:sz w:val="28"/>
        </w:rPr>
        <w:t>
Аскарова Бахытжана Бекзатхановича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гражданским делам суда      в связи с уходом в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               
</w:t>
      </w:r>
      <w:r>
        <w:rPr>
          <w:rFonts w:ascii="Times New Roman"/>
          <w:b/>
          <w:i w:val="false"/>
          <w:color w:val="000000"/>
          <w:sz w:val="28"/>
        </w:rPr>
        <w:t>
Жусупова Кайрата Зиявича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         в связи с уходом в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   
</w:t>
      </w:r>
      <w:r>
        <w:rPr>
          <w:rFonts w:ascii="Times New Roman"/>
          <w:b/>
          <w:i w:val="false"/>
          <w:color w:val="000000"/>
          <w:sz w:val="28"/>
        </w:rPr>
        <w:t>
Булеулиева Бахтияра Тулегеновича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               в связи с переходом на другую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   
</w:t>
      </w:r>
      <w:r>
        <w:rPr>
          <w:rFonts w:ascii="Times New Roman"/>
          <w:b/>
          <w:i w:val="false"/>
          <w:color w:val="000000"/>
          <w:sz w:val="28"/>
        </w:rPr>
        <w:t>
Байжанова Кайрата Сериковича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   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      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Сарыаркинского        
</w:t>
      </w:r>
      <w:r>
        <w:rPr>
          <w:rFonts w:ascii="Times New Roman"/>
          <w:b/>
          <w:i w:val="false"/>
          <w:color w:val="000000"/>
          <w:sz w:val="28"/>
        </w:rPr>
        <w:t>
Акбутаева Назар-Алы Уразалиевича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 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предъявляемых к судье;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Жакенова Абуали Сауранбаевича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предъявляемых к судье;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Шукеева Серикжана Абдыжаппаровича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предъявляемых к судье.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