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99a9" w14:textId="2be9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Мухамеджанова К.Е. Министром охраны окружающей среды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января 2006 года N 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Мухамеджанова Камалтина Ескендировича Министром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