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333a" w14:textId="6193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Мамина А.У.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Мамина Аскара Узакпаевича Министром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