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44764" w14:textId="36447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изменения в Указ Президента Республики Казахстан от 29 марта 2002 года N 828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8 июля 2005 года N 1610. Утратил силу Указом Президента Республики Казахстан от 31 июля 2023 года № 290.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31.07.2023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26 декабря 1995 года "О Президенте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2002 года N 828 "О некоторых вопросах кадровой политики в системе органов государственной власти" следующие дополнение и изменение: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Установить, что следующие кандидатуры подлежат предварительному обсуждению: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должность министров социально-экономического блока (экономики и бюджетного планирования, финансов, труда и социальной защиты населения, здравоохранения, культуры, информации и спорта) - в профильных комитетах Мажилиса и Сената Парламента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должность глав дипломатических представительств Республики Казахстан - в профильном комитете Сената Парламента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должность Председателя и двух членов Счетного комитета по контролю за исполнением республиканского бюджета, назначаемых Главой государства - в профильном комитете Мажилиса Парламента Республики Казахстан.";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должностей политических государственных служащих и руководящих работников государственных органов, назначаемых и утверждаемых Президентом Республики Казахстан или по согласованию с ним, избираемых по его представлению, утвержденном названным Указом: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"Главы                     Президентом  Министром     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дипломатических                         иностранных    Министром,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представительств                        дел            Руководителем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                                            Админист-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                                             рации,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соответст-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вующими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комитетами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Сената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Мажилиса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Парламента"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слова ", соответствующими комитетами Сената и Мажилиса Парламента" исключить.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