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7fb" w14:textId="4fa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N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2005 года N 1582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САПП РК и республиканской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правам человека при Президенте Республики Казахстан, утвержденный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Балиеву Загипу Яхяновну         -  Министра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Джарбусынову Мадину Бинешевну   -  Посла по особым поручениям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Мефодия                         -  митрополита Астанайского 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(Немцова Николая Федоровича)       Русской православной церкви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Турисбекова                     - 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Заутбека Каусбековича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 Раису Николаевну        -  председателя коллегии по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"Абишев Тастемир Даутович       - 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Комиссии по правам человека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Комиссии",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"Нургалиева Енлик Нургалиевна   -  заведующая кафедрой трудового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экологического права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гуманитарно-юридического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"Шалахметов Гадильбек Минажевич -  президент ОАО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"Казахское информационное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(Казинформ)"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"Абишев Тастемир Даутович       -  заведующий сектором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политического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Комиссии",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"Нургалиева Енлик Нургалиевна   -  ректор Алматинской юридической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"Шалахметов Гадильбек Минажевич - 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названной Комиссии: Абусеитова К.Х., Болдина С.А., Жумабекова О.И., Отто И.И., Тасмагамбетова С.Д.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