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1cdf4" w14:textId="151cd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Совета предпринимателей при Президенте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23 апреля 2005 года N 1560. Утратил силу Указом Президента Республики Казахстан от 9 апреля 2014 года № 791</w:t>
      </w:r>
    </w:p>
    <w:p>
      <w:pPr>
        <w:spacing w:after="0"/>
        <w:ind w:left="0"/>
        <w:jc w:val="both"/>
      </w:pPr>
      <w:bookmarkStart w:name="z34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Указом Президента РК от 09.04.2014 </w:t>
      </w:r>
      <w:r>
        <w:rPr>
          <w:rFonts w:ascii="Times New Roman"/>
          <w:b w:val="false"/>
          <w:i w:val="false"/>
          <w:color w:val="ff0000"/>
          <w:sz w:val="28"/>
        </w:rPr>
        <w:t>№ 791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20)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44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Конституции Республики Казахстан, в целях активизации взаимодействия государства и предпринимателей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Образовать Совет предпринимателей при Президенте Республики Казахстан (далее - Совет).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прилагаемые: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Положение </w:t>
      </w:r>
      <w:r>
        <w:rPr>
          <w:rFonts w:ascii="Times New Roman"/>
          <w:b w:val="false"/>
          <w:i w:val="false"/>
          <w:color w:val="000000"/>
          <w:sz w:val="28"/>
        </w:rPr>
        <w:t>о Совете;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состав </w:t>
      </w:r>
      <w:r>
        <w:rPr>
          <w:rFonts w:ascii="Times New Roman"/>
          <w:b w:val="false"/>
          <w:i w:val="false"/>
          <w:color w:val="000000"/>
          <w:sz w:val="28"/>
        </w:rPr>
        <w:t>Совета.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вводится в действие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апреля 2005 года N 1560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Положение в редакции Указа Президента РК от 12.05.2010 </w:t>
      </w:r>
      <w:r>
        <w:rPr>
          <w:rFonts w:ascii="Times New Roman"/>
          <w:b w:val="false"/>
          <w:i w:val="false"/>
          <w:color w:val="ff0000"/>
          <w:sz w:val="28"/>
        </w:rPr>
        <w:t>N 987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</w:t>
      </w:r>
      <w:r>
        <w:br/>
      </w:r>
      <w:r>
        <w:rPr>
          <w:rFonts w:ascii="Times New Roman"/>
          <w:b/>
          <w:i w:val="false"/>
          <w:color w:val="000000"/>
        </w:rPr>
        <w:t>
о Совете предпринимателей при Президенте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</w:p>
    <w:bookmarkEnd w:id="7"/>
    <w:bookmarkStart w:name="z3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8"/>
    <w:bookmarkStart w:name="z3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1. Совет предпринимателей при Президенте Республики Казахстан (далее - Совет) является постоянно действующим консультативно-совещательным органом при Президенте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Совет в своей деятельности руководствуется Конституцией и законами Республики Казахстан, иными нормативными правовыми актами Республики Казахстан,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Обеспечение деятельности Совета осуществляется рабочим органом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Рабочим органом Совета является Министерство регионального развития Республики Казахстан (далее - рабочий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в редакции Указа Президента РК от 27.03.2013 </w:t>
      </w:r>
      <w:r>
        <w:rPr>
          <w:rFonts w:ascii="Times New Roman"/>
          <w:b w:val="false"/>
          <w:i w:val="false"/>
          <w:color w:val="000000"/>
          <w:sz w:val="28"/>
        </w:rPr>
        <w:t>№ 533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9"/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Основные задачи Совета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Основными задачами Совета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разработка рекомендаций и предложений по вопросам: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совершенствования нормативной правовой базы Республики Казахстан по вопросам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создания благоприятных правовых условий для диверсификации экономики, индустриализации промышленного сектора, поддержки и развития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создания условий, стимулирующих развитие рыночной экономики;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улучшения инвестиционного климата в Республике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консолидация деятельности субъектов частного предпринимательства и их объединений, действующих в Республике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рассмотрение и обсуждение по поручению Президента Республики Казахстан иных важных вопросов в сфере предпринимательства и инвестиционной политики.</w:t>
      </w:r>
    </w:p>
    <w:bookmarkEnd w:id="11"/>
    <w:bookmarkStart w:name="z2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Права Совета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Совет имеет право в установленном законодательством Республики Казахстан порядке и в пределах своей компетенции: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вносить предложения и рекомендации по вопросам, связанным с поддержкой и развитием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проводить консультации, запрашивать и получать информацию от государственных органов и должностных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привлекать для участия в обсуждении проблемных вопросов предпринимателей, специалистов, ученых и независимых экспертов.</w:t>
      </w:r>
    </w:p>
    <w:bookmarkEnd w:id="13"/>
    <w:bookmarkStart w:name="z2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Состав и организация деятельности Совета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Состав Совета формируется из числа представителей государственных органов, субъектов частного предпринимательства и их объединений.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Председателем Совета является Президент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Постоянными членами Совета являются по должности: Премьер-Министр Республики Казахстан, Председатель Национального Банка Республики Казахстан, заместители Премьер-Министра Республики Казахстан, заместитель Руководителя Администрации Президента Республики Казахстан, Генеральный Прокурор Республики Казахстан, Председатель Агентства Республики Казахстан по борьбе с экономической и коррупционной преступностью (финансовой полиции), Председатель Агентства Республики Казахстан по защите конкуренции (Антимонопольного агентства), Министр образования и науки Республики Казахстан, Министр индустрии и новых технологий Республики Казахстан, Министр финансов Республики Казахстан, Министр регионального развития Республики Казахстан, Министр экономики и бюджетного планирования Республики Казахстан, председатель правления акционерного общества "Фонд национального благосостояния "Самрук-Казына".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9 в редакции Указа Президента РК от 27.03.2013 </w:t>
      </w:r>
      <w:r>
        <w:rPr>
          <w:rFonts w:ascii="Times New Roman"/>
          <w:b w:val="false"/>
          <w:i w:val="false"/>
          <w:color w:val="000000"/>
          <w:sz w:val="28"/>
        </w:rPr>
        <w:t>№ 533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состав Совета могут входить иные должностные лица Республики Казахстан, определяемые Президентом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Пленарные заседания Совета проводятся не менее одного раза в год в сроки, определяемые председателем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период между пленарными заседаниями Совета проводятся промежуточные заседания Совета под председательством заместителя председателя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промежуточных заседаниях обсуждаются итоги исполнения решений последнего пленарного заседания, результаты деятельности рабочих групп Совета, подготовка к следующему пленарному заседанию, текущие проблемы предпринимателей и иные вопросы.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Внеочередное заседание Совета созывается по поручению Президента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Члены Совета участвуют в его заседаниях без права замены.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На пленарные и промежуточные заседания Совета могут быть приглашены представители заинтересованных государственных органов Республики Казахстан на уровне не ниже заместителя руководителя, а также представители членов Совета от субъектов частного предпринимательства и их объединений.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Пленарные, внеочередные и промежуточные заседания Совета правомочны при наличии не менее двух третей от общего числа членов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Решения Совета принимаются простым большинством голосов от общего числа членов Совета, присутствующих на заседании. В случае равенства голосов по обсуждаемому вопросу голос председательствующего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 случае несогласия с принятым решением член Совета вправе выразить свое особое мнение.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По итогам пленарных, внеочередных и промежуточных заседаний Совета принимаются решения, оформляемые протоколом.</w:t>
      </w:r>
    </w:p>
    <w:bookmarkEnd w:id="15"/>
    <w:bookmarkStart w:name="z8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Рабочий орган Совета</w:t>
      </w:r>
    </w:p>
    <w:bookmarkEnd w:id="16"/>
    <w:bookmarkStart w:name="z8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Рабочий орган Совета: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формирует проект повестки дня пленарных, внеочередных и промежуточных заседаний на основе предложений членов Совета и ранее принятых им решений;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организовывает проведение пленарных, внеочередных и промежуточных заседаний Совета;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осуществляет мониторинг исполнения протокольных решений Совета;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оповещает членов Совета о месте, времени проведения и повестке дня пленарного, внеочередного и промежуточного заседаний Совета и своевременно обеспечивает их необходимыми материалами;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 течение двух недель со дня утверждения решений Совета направляет копию протокола и иные необходимые материалы членам Совета и другим заинтересованным лицам;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разрабатывает проекты нормативных правовых актов, касающихся деятельности Совета и его рабочих групп.</w:t>
      </w:r>
    </w:p>
    <w:bookmarkEnd w:id="17"/>
    <w:bookmarkStart w:name="z8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Рабочие группы Совета</w:t>
      </w:r>
    </w:p>
    <w:bookmarkEnd w:id="18"/>
    <w:bookmarkStart w:name="z9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Решением Совета в целях реализации поставленных перед ним задач могут создаваться рабочие группы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Составы рабочих групп утверждаются на пленарном заседании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Руководство деятельностью рабочих групп Совета осуществляют их председатели.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Председателями рабочих групп Совета могут быть должностные лица не ниже заместителей руководителей министерств или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Планы мероприятий рабочих групп Совета утверждаются председателями рабочих групп.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В составы рабочих групп Совета могут входить представители членов Совета, являющихся руководителями государственных органов, общественных объединений предпринимателей и хозяйствующих субъектов.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Участие в работе рабочих групп Совета осуществляется без права замены.</w:t>
      </w:r>
    </w:p>
    <w:bookmarkEnd w:id="19"/>
    <w:bookmarkStart w:name="z1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апреля 2005 года N 1560    </w:t>
      </w:r>
    </w:p>
    <w:bookmarkEnd w:id="20"/>
    <w:bookmarkStart w:name="z7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 </w:t>
      </w:r>
      <w:r>
        <w:br/>
      </w:r>
      <w:r>
        <w:rPr>
          <w:rFonts w:ascii="Times New Roman"/>
          <w:b/>
          <w:i w:val="false"/>
          <w:color w:val="000000"/>
        </w:rPr>
        <w:t>
Совета предпринимателей</w:t>
      </w:r>
      <w:r>
        <w:br/>
      </w:r>
      <w:r>
        <w:rPr>
          <w:rFonts w:ascii="Times New Roman"/>
          <w:b/>
          <w:i w:val="false"/>
          <w:color w:val="000000"/>
        </w:rPr>
        <w:t>
при Президенте Республики Казахстан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Состав в редакции Указа Президента РК от 22.12.2011 </w:t>
      </w:r>
      <w:r>
        <w:rPr>
          <w:rFonts w:ascii="Times New Roman"/>
          <w:b w:val="false"/>
          <w:i w:val="false"/>
          <w:color w:val="ff0000"/>
          <w:sz w:val="28"/>
        </w:rPr>
        <w:t>№ 204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указами Президента РК от 13.03.2012 </w:t>
      </w:r>
      <w:r>
        <w:rPr>
          <w:rFonts w:ascii="Times New Roman"/>
          <w:b w:val="false"/>
          <w:i w:val="false"/>
          <w:color w:val="ff0000"/>
          <w:sz w:val="28"/>
        </w:rPr>
        <w:t>№ 284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13.11.2012 </w:t>
      </w:r>
      <w:r>
        <w:rPr>
          <w:rFonts w:ascii="Times New Roman"/>
          <w:b w:val="false"/>
          <w:i w:val="false"/>
          <w:color w:val="ff0000"/>
          <w:sz w:val="28"/>
        </w:rPr>
        <w:t>№ 427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27.03.2013 </w:t>
      </w:r>
      <w:r>
        <w:rPr>
          <w:rFonts w:ascii="Times New Roman"/>
          <w:b w:val="false"/>
          <w:i w:val="false"/>
          <w:color w:val="ff0000"/>
          <w:sz w:val="28"/>
        </w:rPr>
        <w:t>№ 533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Назарбаев              - Президент Республики Казахстан,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Нурсултан Абишевич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Ахметов                - Премьер-Министр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Серик Ныгметович         заместитель председателя</w:t>
      </w:r>
    </w:p>
    <w:bookmarkStart w:name="z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члены Совета: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Султанов                   - заместитель Руководителя Администрации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Бахыт Турлыханович          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Кулибаев                   - председатель Президиума объединения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Тимур Аскарович              юридических лиц "Национальная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экономическая палата Казахстана "Союз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"Атамекен"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Национального Банка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Первый заместитель Премьер-Министра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Заместитель Премьер-Министра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Генеральный прокурор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Председатель Агентства Республики Казахстан по борьбе с экономической и коррупционной преступностью (финансовой полиции)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Председатель Агентства Республики Казахстан по защите конкуренции (Антимонопольного агентства)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 образования 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 индустрии и новых технологий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 экономики и бюджетного планирования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 регионального развития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первый заместитель председателя Народно-демократической партии "Hуp Отан"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председатель правления акционерного общества "Фонд национального благосостояния "Самрук-Казына"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председатель правления акционерного общества "Национальный управляющий холдинг "КазАгро"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президент Ассоциации "ФармМедИндустрия Казахстана" (но согласованию) президент объединения юридических лиц "Зерновой союз Казахстана"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президент Ассоциации легкой промышленности Республики Казахстан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председатель совета Ассоциации финансистов Казахстана (по согласованию) председатель совета директоров Ассоциации микрофинансовых организаций Казахстана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председатель совета Форума предпринимателей Казахстана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президент акционерного общества "Совместное предприятие "Белкамит"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председатель совета директоров - президент товарищества с ограниченной ответственностью "Корпорация Казахмыс" (по согласованию) президент Торгово-промышленной палаты Республики Казахстан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президент акционерного общества "Группа компаний "Resmi"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председатель совета директоров акционерного общества "Народный банк Казахстана"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президент Союза товаропроизводителей пищевой и перерабатывающей промышленности Казахстана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председатель правления Союза машиностроителей Казахстана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президент товарищества с ограниченной ответственностью "Астана-групп"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председатель совета директоров акционерного общества "Казкоммерцбанк" (по согласованию)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