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fca" w14:textId="d26f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Храпунова В.В. акимом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2004 года N 1491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Храпунова Виктора Вячеславовича акимом Восточно-Казахстанской области, освободив от должности акима города Алматы.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