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5077" w14:textId="2b35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2004 года N 1477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2001 г., N 4-5, ст. 43; 2002 г., N 26, ст. 272; N 45, ст. 445; 2003 г., N 12, ст. 132; N 16, ст. 160; 2004 г., N 13, ст. 166; N 21, ст. 267)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приложении 2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"Прокуратура Республики Казахстан" цифры "5474" заменить цифрами "5772",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строке "Генеральная прокуратура" цифры "260" заменить цифрами "289",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строке "Органы Прокуратуры" цифры "4573" заменить цифрами "4842".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Настоящий Указ вступает в силу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