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9821" w14:textId="0c59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27 сентября 1996 года N 3120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августа 2004 года N 1410. Утратил силу Указом Президента Республики Казахстан от 10 октября 2006 года N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Указ Президента РК от 2 августа 2004 года N 1410 утратил силу Указом Президента РК от 10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внесением изменений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декабря 1991 года "О гражданстве Республики Казахстан"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27 сентября 1996 года N 3120 "О порядке рассмотрения вопросов, связанных с гражданством Республики Казахстан"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 вышеназванного Указа и далее по всему тексту приложения к Указу слово "Положение" заменить словом "Правила";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абзацы первый и второй пункта 2 Правил о порядке рассмотрения вопросов, связанных с гражданством,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 гражданство Республики Казахстан могут быть приняты лица, постоянно проживающие на территории Республики Казахстан на законных основаниях не менее пяти лет либо состоящие в браке с гражданами Республики Казахстан не менее трех лет. На момент подачи ходатайства о приеме в гражданство Республики Казахстан срок проживания или нахождения в браке должен быть непрерывным.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Независимо от срока проживания в гражданство Республики Казахстан могут быть приняты лица, указанные в абзаце втором подпункта 1) и подпункте 2) части первой статьи 16 Закона.";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пунктах 3, 12 и 14 слова ", в двух экземплярах"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абзац второй пункта 3 дополнить следующим предложением: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"Помимо перечисленных документов, лица, возвратившиеся для постоянного проживания в Республику Казахстан как на историческую Родину, представляют удостоверение оралмана, вид на жительство для иностранца и заявление об отказе от иностранного гражданства.";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4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Положение подпункта 7) части первой статьи 17 Закона не распространяется на лиц, указанных в абзаце втором подпункта 1) части первой статьи 16 Закона и обратившихся в органы внутренних дел с письменным обращением об отказе от иностранного гражданства. Информация о факте такого обращения в случае принятия обратившихся лиц в гражданство Республики Казахстан, а также их национальные паспорта направляются в иностранное государство по принадлежности. Эта норма не применяется и в случаях, когда законодательство государства, чьим гражданином является лицо, предусматривает автоматическую утрату гражданства при добровольном приобретении им другого гражданства.";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абзац второй пункта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"Заявления по вопросам изменения гражданства подлежат обязательной регистрации и рассмотрению. В случае непредставления заявителем в установленный Законом срок всех предусмотренных настоящими Правилами документов производство по обращению прекращается, о чем ходатайствующий уведомляется в письменной форме.";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абзац второй пункта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"Материалы, вместе с мнением органов национальной безопасности, и заключения по ним управления внутренних дел областей, города Алматы и города Астаны направляют в Министерство внутренних дел, которое составляет свое заключение и представляет его вместе с материалами в Государственно-правовое управление Администрации Президента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пунктах 8, 9, 10, 21, 27 и 32 слова "Государственно-правовой отдел" заменить словами "Государственно-правовое управление";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пункт 10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пункте 11 слова "Комиссии при Президенте Республики Казахстан по вопросам гражданства" заменить словами "Государственно-правовому управлению Администрации Президента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пункте 12 слова "Комитета по исполнению судебных постановлений Министерства юстиции" заменить словами "Комитета по судебному администрированию Верховного Суда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абзац второй пункта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"Положение подпункта 1) части первой статьи 16 Закона к лицу, ранее состоявшему в гражданстве Республики Казахстан, не применяется.";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абзаце третьем пункта 30 слова "пяти", "пятилетнем" заменить соответственно словами "трех", "трехлетнем".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