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b6c1c" w14:textId="f8b6c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очередных выборов депутатов Мажилиса Парламента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15 июня 2004 года N 1392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Подлежит опубликованию в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"Собрании актов Президента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Правительства"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В соответствии с подпунктом 2)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44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Республики Казахстан,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85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"О выборах в Республике Казахстан" постановляю: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Назначить очередные выборы депутатов Мажилиса Парламента Республики Казахстан на 19 сентября 2004 года.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Правительству Республики Казахстан, акимам областей, городов Астаны и Алматы безотлагательно принять все необходимые меры по организационному, материально-техническому и финансовому обеспечению выборов депутатов Мажилиса Парламента Республики Казахстан.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Указ вступает в силу со дня опубликования.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