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d43b" w14:textId="051d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Дипломатической миссии Республики Казахстан в Великой Социалистической Народной Ливийской Арабской Джамахирии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2004 года N 1337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казахстанско-ливийского сотрудничества в различных областях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Триполи (Великая Социалистическая Народная Ливийская Арабская Джамахирия)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